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2681"/>
        <w:gridCol w:w="896"/>
        <w:gridCol w:w="2358"/>
        <w:gridCol w:w="1039"/>
        <w:gridCol w:w="2860"/>
      </w:tblGrid>
      <w:tr w:rsidR="00E93D8C" w:rsidRPr="00D31B9B" w:rsidTr="00892B9F">
        <w:tc>
          <w:tcPr>
            <w:tcW w:w="455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bookmarkStart w:id="0" w:name="OLE_LINK7"/>
            <w:bookmarkStart w:id="1" w:name="OLE_LINK8"/>
            <w:bookmarkStart w:id="2" w:name="OLE_LINK9"/>
            <w:proofErr w:type="spellStart"/>
            <w:r w:rsidRPr="00D31B9B">
              <w:rPr>
                <w:rFonts w:ascii="Arial" w:hAnsi="Arial" w:cs="Arial"/>
                <w:sz w:val="16"/>
                <w:szCs w:val="16"/>
              </w:rPr>
              <w:t>Вх</w:t>
            </w:r>
            <w:proofErr w:type="spellEnd"/>
            <w:r w:rsidRPr="00D31B9B"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1239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D31B9B">
              <w:rPr>
                <w:rFonts w:ascii="Arial" w:hAnsi="Arial" w:cs="Arial"/>
                <w:sz w:val="16"/>
                <w:szCs w:val="16"/>
              </w:rPr>
              <w:t>Вх</w:t>
            </w:r>
            <w:proofErr w:type="spellEnd"/>
            <w:r w:rsidRPr="00D31B9B"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1090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22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E93D8C" w:rsidRPr="00D31B9B" w:rsidTr="00892B9F">
        <w:tc>
          <w:tcPr>
            <w:tcW w:w="455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31B9B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31B9B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31B9B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E93D8C" w:rsidRPr="00D31B9B" w:rsidTr="00892B9F">
        <w:tc>
          <w:tcPr>
            <w:tcW w:w="455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31B9B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31B9B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31B9B">
              <w:rPr>
                <w:rFonts w:ascii="Arial" w:hAnsi="Arial" w:cs="Arial"/>
                <w:sz w:val="16"/>
                <w:szCs w:val="16"/>
              </w:rPr>
              <w:t>Исполнил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bookmarkEnd w:id="0"/>
      <w:bookmarkEnd w:id="1"/>
      <w:bookmarkEnd w:id="2"/>
    </w:tbl>
    <w:p w:rsidR="00E93D8C" w:rsidRPr="00D31B9B" w:rsidRDefault="00E93D8C" w:rsidP="00995789">
      <w:pPr>
        <w:jc w:val="center"/>
        <w:rPr>
          <w:rFonts w:ascii="Arial" w:hAnsi="Arial" w:cs="Arial"/>
          <w:b/>
          <w:sz w:val="16"/>
          <w:szCs w:val="16"/>
        </w:rPr>
      </w:pPr>
    </w:p>
    <w:p w:rsidR="00E93D8C" w:rsidRDefault="00E93D8C" w:rsidP="00995789">
      <w:pPr>
        <w:jc w:val="center"/>
        <w:rPr>
          <w:rFonts w:ascii="Arial" w:hAnsi="Arial" w:cs="Arial"/>
          <w:b/>
          <w:sz w:val="16"/>
          <w:szCs w:val="16"/>
        </w:rPr>
      </w:pPr>
      <w:r w:rsidRPr="00D31B9B">
        <w:rPr>
          <w:rFonts w:ascii="Arial" w:hAnsi="Arial" w:cs="Arial"/>
          <w:b/>
          <w:sz w:val="16"/>
          <w:szCs w:val="16"/>
        </w:rPr>
        <w:t>Опросный лист</w:t>
      </w:r>
    </w:p>
    <w:p w:rsidR="00E93D8C" w:rsidRPr="00D31B9B" w:rsidRDefault="00E93D8C" w:rsidP="00D26C0D">
      <w:pPr>
        <w:spacing w:after="60"/>
        <w:jc w:val="center"/>
        <w:rPr>
          <w:rFonts w:ascii="Arial" w:hAnsi="Arial" w:cs="Arial"/>
          <w:i/>
          <w:iCs/>
          <w:color w:val="000000"/>
          <w:spacing w:val="-5"/>
          <w:sz w:val="12"/>
          <w:szCs w:val="12"/>
          <w:lang w:eastAsia="en-US"/>
        </w:rPr>
      </w:pPr>
      <w:r w:rsidRPr="00D31B9B">
        <w:rPr>
          <w:rFonts w:ascii="Arial" w:hAnsi="Arial" w:cs="Arial"/>
          <w:b/>
          <w:sz w:val="16"/>
          <w:szCs w:val="16"/>
        </w:rPr>
        <w:t>юридического лица (ЮЛ)</w:t>
      </w:r>
      <w:r>
        <w:rPr>
          <w:rFonts w:ascii="Arial" w:hAnsi="Arial" w:cs="Arial"/>
          <w:b/>
          <w:sz w:val="16"/>
          <w:szCs w:val="16"/>
        </w:rPr>
        <w:t xml:space="preserve">, </w:t>
      </w:r>
      <w:r w:rsidRPr="00E14153">
        <w:rPr>
          <w:rFonts w:ascii="Arial" w:hAnsi="Arial" w:cs="Arial"/>
          <w:b/>
          <w:sz w:val="16"/>
          <w:szCs w:val="16"/>
        </w:rPr>
        <w:t>иностранн</w:t>
      </w:r>
      <w:r>
        <w:rPr>
          <w:rFonts w:ascii="Arial" w:hAnsi="Arial" w:cs="Arial"/>
          <w:b/>
          <w:sz w:val="16"/>
          <w:szCs w:val="16"/>
        </w:rPr>
        <w:t>ой</w:t>
      </w:r>
      <w:r w:rsidRPr="00E14153">
        <w:rPr>
          <w:rFonts w:ascii="Arial" w:hAnsi="Arial" w:cs="Arial"/>
          <w:b/>
          <w:sz w:val="16"/>
          <w:szCs w:val="16"/>
        </w:rPr>
        <w:t xml:space="preserve"> структур</w:t>
      </w:r>
      <w:r>
        <w:rPr>
          <w:rFonts w:ascii="Arial" w:hAnsi="Arial" w:cs="Arial"/>
          <w:b/>
          <w:sz w:val="16"/>
          <w:szCs w:val="16"/>
        </w:rPr>
        <w:t>ы</w:t>
      </w:r>
      <w:r w:rsidRPr="00E14153">
        <w:rPr>
          <w:rFonts w:ascii="Arial" w:hAnsi="Arial" w:cs="Arial"/>
          <w:b/>
          <w:sz w:val="16"/>
          <w:szCs w:val="16"/>
        </w:rPr>
        <w:t xml:space="preserve"> без образования юридического лица</w:t>
      </w:r>
    </w:p>
    <w:tbl>
      <w:tblPr>
        <w:tblW w:w="5037" w:type="pct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417"/>
        <w:gridCol w:w="6360"/>
      </w:tblGrid>
      <w:tr w:rsidR="00E93D8C" w:rsidRPr="00D31B9B" w:rsidTr="004D565A">
        <w:trPr>
          <w:trHeight w:val="450"/>
        </w:trPr>
        <w:tc>
          <w:tcPr>
            <w:tcW w:w="973" w:type="pct"/>
            <w:tcBorders>
              <w:top w:val="double" w:sz="4" w:space="0" w:color="auto"/>
            </w:tcBorders>
            <w:vAlign w:val="center"/>
          </w:tcPr>
          <w:p w:rsidR="00E93D8C" w:rsidRPr="00D31B9B" w:rsidRDefault="00E93D8C" w:rsidP="00995789">
            <w:pPr>
              <w:rPr>
                <w:rFonts w:ascii="Arial" w:hAnsi="Arial" w:cs="Arial"/>
                <w:sz w:val="14"/>
                <w:szCs w:val="14"/>
              </w:rPr>
            </w:pPr>
            <w:r w:rsidRPr="00D31B9B">
              <w:rPr>
                <w:rFonts w:ascii="Arial" w:hAnsi="Arial" w:cs="Arial"/>
                <w:sz w:val="14"/>
                <w:szCs w:val="14"/>
              </w:rPr>
              <w:t>Полное наименование юридического лица</w:t>
            </w:r>
          </w:p>
        </w:tc>
        <w:tc>
          <w:tcPr>
            <w:tcW w:w="4027" w:type="pct"/>
            <w:gridSpan w:val="2"/>
            <w:tcBorders>
              <w:top w:val="double" w:sz="4" w:space="0" w:color="auto"/>
            </w:tcBorders>
            <w:vAlign w:val="center"/>
          </w:tcPr>
          <w:p w:rsidR="00E93D8C" w:rsidRPr="00D31B9B" w:rsidRDefault="00E93D8C" w:rsidP="0099578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3D8C" w:rsidRPr="00D31B9B" w:rsidTr="001505EB">
        <w:trPr>
          <w:trHeight w:val="460"/>
        </w:trPr>
        <w:tc>
          <w:tcPr>
            <w:tcW w:w="2082" w:type="pct"/>
            <w:gridSpan w:val="2"/>
            <w:vAlign w:val="center"/>
          </w:tcPr>
          <w:p w:rsidR="00E93D8C" w:rsidRPr="00D31B9B" w:rsidRDefault="00E93D8C" w:rsidP="00995789">
            <w:pPr>
              <w:rPr>
                <w:rFonts w:ascii="Arial" w:hAnsi="Arial" w:cs="Arial"/>
                <w:sz w:val="14"/>
                <w:szCs w:val="14"/>
              </w:rPr>
            </w:pPr>
            <w:r w:rsidRPr="00D31B9B">
              <w:rPr>
                <w:rFonts w:ascii="Arial" w:hAnsi="Arial" w:cs="Arial"/>
                <w:sz w:val="14"/>
                <w:szCs w:val="14"/>
              </w:rPr>
              <w:t>ОГРН/номер, присвоенный ЮЛ в торговом реестре, в котором зарегистрировано ЮЛ/н</w:t>
            </w:r>
            <w:r w:rsidRPr="00D31B9B">
              <w:rPr>
                <w:rFonts w:ascii="Arial" w:hAnsi="Arial" w:cs="Arial"/>
                <w:sz w:val="14"/>
                <w:szCs w:val="14"/>
                <w:lang w:eastAsia="en-US"/>
              </w:rPr>
              <w:t xml:space="preserve">омер записи об аккредитации филиала, представительства иностранного ЮЛ в государственном реестре аккредитованных филиалов/ регистрационный номер (при наличии), присвоенный иностранной структуре без образования ЮЛ </w:t>
            </w:r>
          </w:p>
        </w:tc>
        <w:tc>
          <w:tcPr>
            <w:tcW w:w="2918" w:type="pct"/>
            <w:vAlign w:val="center"/>
          </w:tcPr>
          <w:p w:rsidR="00E93D8C" w:rsidRPr="00D31B9B" w:rsidRDefault="00E93D8C" w:rsidP="00036B34">
            <w:pPr>
              <w:ind w:left="-29" w:firstLine="2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3D8C" w:rsidRPr="00D31B9B" w:rsidTr="004D565A">
        <w:trPr>
          <w:trHeight w:val="423"/>
        </w:trPr>
        <w:tc>
          <w:tcPr>
            <w:tcW w:w="5000" w:type="pct"/>
            <w:gridSpan w:val="3"/>
            <w:vAlign w:val="center"/>
          </w:tcPr>
          <w:p w:rsidR="00E93D8C" w:rsidRPr="00D31B9B" w:rsidRDefault="00E93D8C" w:rsidP="00AE27B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D31B9B">
              <w:rPr>
                <w:rFonts w:ascii="Arial" w:hAnsi="Arial" w:cs="Arial"/>
                <w:sz w:val="14"/>
                <w:szCs w:val="14"/>
                <w:lang w:eastAsia="en-US"/>
              </w:rPr>
              <w:t>Место ведения основной деятельности иностранной структуры без образования ЮЛ</w:t>
            </w:r>
            <w:r w:rsidRPr="00D31B9B">
              <w:rPr>
                <w:rFonts w:ascii="Arial" w:hAnsi="Arial" w:cs="Arial"/>
                <w:sz w:val="12"/>
                <w:szCs w:val="12"/>
              </w:rPr>
              <w:t>: ______________________________________________________________________________________________________________________________________________________________</w:t>
            </w:r>
          </w:p>
        </w:tc>
      </w:tr>
      <w:tr w:rsidR="00E93D8C" w:rsidRPr="00D31B9B" w:rsidTr="004D565A">
        <w:trPr>
          <w:trHeight w:val="547"/>
        </w:trPr>
        <w:tc>
          <w:tcPr>
            <w:tcW w:w="5000" w:type="pct"/>
            <w:gridSpan w:val="3"/>
            <w:vAlign w:val="center"/>
          </w:tcPr>
          <w:p w:rsidR="00E93D8C" w:rsidRPr="00D31B9B" w:rsidRDefault="00E93D8C" w:rsidP="009957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31B9B">
              <w:rPr>
                <w:rFonts w:ascii="Arial" w:hAnsi="Arial" w:cs="Arial"/>
                <w:sz w:val="14"/>
                <w:szCs w:val="14"/>
                <w:lang w:eastAsia="en-US"/>
              </w:rPr>
              <w:t xml:space="preserve"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и доверительного собственника (управляющего) </w:t>
            </w:r>
            <w:r w:rsidRPr="00D31B9B">
              <w:rPr>
                <w:rFonts w:ascii="Arial" w:hAnsi="Arial" w:cs="Arial"/>
                <w:sz w:val="12"/>
                <w:szCs w:val="12"/>
                <w:lang w:eastAsia="en-US"/>
              </w:rPr>
              <w:t>(з</w:t>
            </w:r>
            <w:r w:rsidRPr="00D31B9B">
              <w:rPr>
                <w:rFonts w:ascii="Arial" w:hAnsi="Arial" w:cs="Arial"/>
                <w:i/>
                <w:sz w:val="12"/>
                <w:szCs w:val="12"/>
                <w:lang w:eastAsia="en-US"/>
              </w:rPr>
              <w:t>аполняется в случае, если лицо является трастом и иной иностранной структурой без образования юридического лица с аналогичной структурой или функцией</w:t>
            </w:r>
            <w:r w:rsidRPr="00D31B9B">
              <w:rPr>
                <w:rFonts w:ascii="Arial" w:hAnsi="Arial" w:cs="Arial"/>
                <w:sz w:val="12"/>
                <w:szCs w:val="12"/>
                <w:lang w:eastAsia="en-US"/>
              </w:rPr>
              <w:t>):</w:t>
            </w:r>
          </w:p>
          <w:p w:rsidR="00E93D8C" w:rsidRPr="00D31B9B" w:rsidRDefault="00E93D8C" w:rsidP="009957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31B9B">
              <w:rPr>
                <w:rFonts w:ascii="Arial" w:hAnsi="Arial" w:cs="Arial"/>
                <w:sz w:val="12"/>
                <w:szCs w:val="12"/>
                <w:lang w:eastAsia="en-US"/>
              </w:rPr>
              <w:t>______________________________________________________________________________________________________________________________________________________________</w:t>
            </w:r>
          </w:p>
          <w:p w:rsidR="00E93D8C" w:rsidRPr="00D31B9B" w:rsidRDefault="00E93D8C" w:rsidP="0099578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93D8C" w:rsidRPr="009E14C0" w:rsidTr="004D565A">
        <w:trPr>
          <w:trHeight w:val="285"/>
        </w:trPr>
        <w:tc>
          <w:tcPr>
            <w:tcW w:w="5000" w:type="pct"/>
            <w:gridSpan w:val="3"/>
            <w:vAlign w:val="center"/>
          </w:tcPr>
          <w:p w:rsidR="00E93D8C" w:rsidRPr="009E14C0" w:rsidRDefault="00E93D8C" w:rsidP="00985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E14C0">
              <w:rPr>
                <w:rFonts w:ascii="Arial" w:hAnsi="Arial" w:cs="Arial"/>
                <w:bCs/>
                <w:sz w:val="14"/>
                <w:szCs w:val="14"/>
              </w:rPr>
              <w:t xml:space="preserve">Структура органов управления, </w:t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за исключением сведений о персональном составе акционеров (участников), владеющих менее чем </w:t>
            </w:r>
            <w:r w:rsidR="00D40A46">
              <w:rPr>
                <w:rFonts w:ascii="Arial" w:hAnsi="Arial" w:cs="Arial"/>
                <w:sz w:val="14"/>
                <w:szCs w:val="14"/>
              </w:rPr>
              <w:t>пятью</w:t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процентом акций (долей</w:t>
            </w:r>
            <w:r w:rsidR="00953C72">
              <w:rPr>
                <w:rFonts w:ascii="Arial" w:hAnsi="Arial" w:cs="Arial"/>
                <w:sz w:val="14"/>
                <w:szCs w:val="14"/>
              </w:rPr>
              <w:t>)</w:t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юридического лица</w:t>
            </w:r>
            <w:bookmarkStart w:id="3" w:name="_GoBack"/>
            <w:bookmarkEnd w:id="3"/>
          </w:p>
        </w:tc>
      </w:tr>
      <w:tr w:rsidR="00E93D8C" w:rsidRPr="009E14C0" w:rsidTr="001505EB">
        <w:trPr>
          <w:trHeight w:val="56"/>
        </w:trPr>
        <w:tc>
          <w:tcPr>
            <w:tcW w:w="2082" w:type="pct"/>
            <w:gridSpan w:val="2"/>
            <w:vAlign w:val="center"/>
          </w:tcPr>
          <w:p w:rsidR="00E93D8C" w:rsidRPr="009E14C0" w:rsidRDefault="00E93D8C" w:rsidP="009957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9E14C0">
              <w:rPr>
                <w:rFonts w:ascii="Arial" w:hAnsi="Arial" w:cs="Arial"/>
                <w:snapToGrid w:val="0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napToGrid w:val="0"/>
                <w:sz w:val="14"/>
                <w:szCs w:val="14"/>
              </w:rPr>
              <w:t xml:space="preserve"> Общее собрание акционеров </w:t>
            </w:r>
          </w:p>
          <w:p w:rsidR="00E93D8C" w:rsidRPr="009E14C0" w:rsidRDefault="00E93D8C" w:rsidP="009957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0"/>
                <w:szCs w:val="10"/>
              </w:rPr>
            </w:pPr>
            <w:r w:rsidRPr="009E14C0">
              <w:rPr>
                <w:rFonts w:ascii="Arial" w:hAnsi="Arial" w:cs="Arial"/>
                <w:i/>
                <w:sz w:val="10"/>
                <w:szCs w:val="10"/>
              </w:rPr>
              <w:t>(Указываются фамилия, имя, отчество (полное наименование) и доля владения в отношении каждого участника (акционера) (сведения могут быть предоставлены в виде отдельного документа)</w:t>
            </w:r>
          </w:p>
          <w:p w:rsidR="00227829" w:rsidRPr="009E14C0" w:rsidRDefault="00227829" w:rsidP="009957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0"/>
                <w:szCs w:val="10"/>
              </w:rPr>
            </w:pPr>
            <w:r w:rsidRPr="009E14C0">
              <w:rPr>
                <w:rFonts w:ascii="Arial" w:hAnsi="Arial" w:cs="Arial"/>
                <w:i/>
                <w:sz w:val="10"/>
                <w:szCs w:val="10"/>
              </w:rPr>
              <w:t>Сведения не указываются эмитентами</w:t>
            </w:r>
          </w:p>
        </w:tc>
        <w:tc>
          <w:tcPr>
            <w:tcW w:w="2918" w:type="pct"/>
            <w:vAlign w:val="center"/>
          </w:tcPr>
          <w:p w:rsidR="00E93D8C" w:rsidRPr="009E14C0" w:rsidRDefault="00E93D8C" w:rsidP="00995789">
            <w:pPr>
              <w:rPr>
                <w:rFonts w:ascii="Arial" w:hAnsi="Arial" w:cs="Arial"/>
                <w:sz w:val="14"/>
                <w:szCs w:val="14"/>
              </w:rPr>
            </w:pPr>
          </w:p>
          <w:p w:rsidR="00E93D8C" w:rsidRPr="009E14C0" w:rsidRDefault="00E93D8C" w:rsidP="00995789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E93D8C" w:rsidRPr="009E14C0" w:rsidTr="001505EB">
        <w:trPr>
          <w:trHeight w:val="56"/>
        </w:trPr>
        <w:tc>
          <w:tcPr>
            <w:tcW w:w="2082" w:type="pct"/>
            <w:gridSpan w:val="2"/>
            <w:vAlign w:val="center"/>
          </w:tcPr>
          <w:p w:rsidR="00E93D8C" w:rsidRPr="009E14C0" w:rsidRDefault="00E93D8C" w:rsidP="00995789">
            <w:pPr>
              <w:pStyle w:val="a5"/>
              <w:ind w:firstLine="0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9E14C0">
              <w:rPr>
                <w:rFonts w:ascii="Arial" w:hAnsi="Arial" w:cs="Arial"/>
                <w:snapToGrid w:val="0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napToGrid w:val="0"/>
                <w:sz w:val="14"/>
                <w:szCs w:val="14"/>
              </w:rPr>
              <w:t xml:space="preserve"> Совет директоров </w:t>
            </w:r>
          </w:p>
          <w:p w:rsidR="00E93D8C" w:rsidRPr="009E14C0" w:rsidRDefault="00E93D8C" w:rsidP="00995789">
            <w:pPr>
              <w:pStyle w:val="a5"/>
              <w:ind w:firstLine="0"/>
              <w:rPr>
                <w:rFonts w:ascii="Arial" w:hAnsi="Arial" w:cs="Arial"/>
                <w:i/>
                <w:sz w:val="10"/>
                <w:szCs w:val="10"/>
              </w:rPr>
            </w:pPr>
            <w:r w:rsidRPr="009E14C0">
              <w:rPr>
                <w:rFonts w:ascii="Arial" w:hAnsi="Arial" w:cs="Arial"/>
                <w:i/>
                <w:sz w:val="10"/>
                <w:szCs w:val="10"/>
              </w:rPr>
              <w:t>(Указываются фамилия, имя, отчество в отношении каждого члена)</w:t>
            </w:r>
          </w:p>
        </w:tc>
        <w:tc>
          <w:tcPr>
            <w:tcW w:w="2918" w:type="pct"/>
            <w:vAlign w:val="center"/>
          </w:tcPr>
          <w:p w:rsidR="00E93D8C" w:rsidRPr="009E14C0" w:rsidRDefault="00E93D8C" w:rsidP="0099578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93D8C" w:rsidRPr="009E14C0" w:rsidTr="001505EB">
        <w:trPr>
          <w:trHeight w:val="56"/>
        </w:trPr>
        <w:tc>
          <w:tcPr>
            <w:tcW w:w="2082" w:type="pct"/>
            <w:gridSpan w:val="2"/>
            <w:vAlign w:val="center"/>
          </w:tcPr>
          <w:p w:rsidR="00E93D8C" w:rsidRPr="009E14C0" w:rsidRDefault="00E93D8C" w:rsidP="00995789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color w:val="000000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Коллегиальный исполнительный орган </w:t>
            </w:r>
          </w:p>
          <w:p w:rsidR="00E93D8C" w:rsidRPr="009E14C0" w:rsidRDefault="00E93D8C" w:rsidP="00995789">
            <w:pPr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9E14C0">
              <w:rPr>
                <w:rFonts w:ascii="Arial" w:hAnsi="Arial" w:cs="Arial"/>
                <w:i/>
                <w:sz w:val="10"/>
                <w:szCs w:val="10"/>
              </w:rPr>
              <w:t>(Указываются фамилия, имя, отчество в отношении каждого члена)</w:t>
            </w:r>
          </w:p>
        </w:tc>
        <w:tc>
          <w:tcPr>
            <w:tcW w:w="2918" w:type="pct"/>
            <w:vAlign w:val="center"/>
          </w:tcPr>
          <w:p w:rsidR="00E93D8C" w:rsidRPr="009E14C0" w:rsidRDefault="00E93D8C" w:rsidP="0099578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93D8C" w:rsidRPr="009E14C0" w:rsidTr="001505EB">
        <w:trPr>
          <w:trHeight w:val="56"/>
        </w:trPr>
        <w:tc>
          <w:tcPr>
            <w:tcW w:w="2082" w:type="pct"/>
            <w:gridSpan w:val="2"/>
            <w:vAlign w:val="center"/>
          </w:tcPr>
          <w:p w:rsidR="00E93D8C" w:rsidRPr="009E14C0" w:rsidRDefault="00E93D8C" w:rsidP="00995789">
            <w:pPr>
              <w:pStyle w:val="a5"/>
              <w:ind w:firstLine="0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9E14C0">
              <w:rPr>
                <w:rFonts w:ascii="Arial" w:hAnsi="Arial" w:cs="Arial"/>
                <w:snapToGrid w:val="0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napToGrid w:val="0"/>
                <w:sz w:val="14"/>
                <w:szCs w:val="14"/>
              </w:rPr>
              <w:t xml:space="preserve"> Единоличный исполнительный орган</w:t>
            </w:r>
          </w:p>
          <w:p w:rsidR="00E93D8C" w:rsidRPr="009E14C0" w:rsidRDefault="00E93D8C" w:rsidP="00995789">
            <w:pPr>
              <w:pStyle w:val="a5"/>
              <w:ind w:firstLine="0"/>
              <w:rPr>
                <w:rFonts w:ascii="Arial" w:hAnsi="Arial" w:cs="Arial"/>
                <w:i/>
                <w:sz w:val="10"/>
                <w:szCs w:val="10"/>
              </w:rPr>
            </w:pPr>
            <w:r w:rsidRPr="009E14C0">
              <w:rPr>
                <w:rFonts w:ascii="Arial" w:hAnsi="Arial" w:cs="Arial"/>
                <w:i/>
                <w:snapToGrid w:val="0"/>
                <w:sz w:val="10"/>
                <w:szCs w:val="10"/>
              </w:rPr>
              <w:t>(Указываются фамилия, имя отчество либо полное наименование)</w:t>
            </w:r>
          </w:p>
        </w:tc>
        <w:tc>
          <w:tcPr>
            <w:tcW w:w="2918" w:type="pct"/>
            <w:vAlign w:val="center"/>
          </w:tcPr>
          <w:p w:rsidR="00E93D8C" w:rsidRPr="009E14C0" w:rsidRDefault="00E93D8C" w:rsidP="0099578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93D8C" w:rsidRPr="009E14C0" w:rsidTr="001505EB">
        <w:trPr>
          <w:trHeight w:val="535"/>
        </w:trPr>
        <w:tc>
          <w:tcPr>
            <w:tcW w:w="2082" w:type="pct"/>
            <w:gridSpan w:val="2"/>
            <w:vAlign w:val="center"/>
          </w:tcPr>
          <w:p w:rsidR="00E93D8C" w:rsidRPr="009E14C0" w:rsidRDefault="00E93D8C" w:rsidP="009957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>Сведения о целях установления и предполагаемом характере деловых отношений с Регистратором</w:t>
            </w:r>
          </w:p>
          <w:p w:rsidR="00E93D8C" w:rsidRPr="009E14C0" w:rsidRDefault="00E93D8C" w:rsidP="009957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E93D8C" w:rsidRPr="009E14C0" w:rsidRDefault="00E93D8C" w:rsidP="001D06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18" w:type="pct"/>
            <w:vAlign w:val="center"/>
          </w:tcPr>
          <w:p w:rsidR="00E93D8C" w:rsidRPr="009E14C0" w:rsidRDefault="00E93D8C" w:rsidP="00995789">
            <w:pPr>
              <w:pStyle w:val="ConsNormal"/>
              <w:ind w:firstLine="0"/>
              <w:jc w:val="both"/>
              <w:rPr>
                <w:rFonts w:cs="Arial"/>
                <w:sz w:val="14"/>
                <w:szCs w:val="14"/>
              </w:rPr>
            </w:pPr>
            <w:r w:rsidRPr="009E14C0">
              <w:rPr>
                <w:rFonts w:cs="Arial"/>
                <w:sz w:val="14"/>
                <w:szCs w:val="14"/>
              </w:rPr>
              <w:sym w:font="Wingdings" w:char="F0A8"/>
            </w:r>
            <w:r w:rsidRPr="009E14C0">
              <w:rPr>
                <w:rFonts w:cs="Arial"/>
                <w:sz w:val="14"/>
                <w:szCs w:val="14"/>
              </w:rPr>
              <w:t xml:space="preserve"> осуществление операций в реестре владельцев ценных бумаг и (или) владельцев инвестиционных паев паевых инвестиционных фондов;</w:t>
            </w:r>
          </w:p>
          <w:p w:rsidR="00E93D8C" w:rsidRPr="009E14C0" w:rsidRDefault="00E93D8C" w:rsidP="00995789">
            <w:pPr>
              <w:pStyle w:val="ConsNormal"/>
              <w:ind w:firstLine="0"/>
              <w:jc w:val="both"/>
              <w:rPr>
                <w:rFonts w:cs="Arial"/>
                <w:bCs/>
                <w:sz w:val="14"/>
                <w:szCs w:val="14"/>
              </w:rPr>
            </w:pPr>
            <w:r w:rsidRPr="009E14C0">
              <w:rPr>
                <w:rFonts w:cs="Arial"/>
                <w:sz w:val="14"/>
                <w:szCs w:val="14"/>
              </w:rPr>
              <w:sym w:font="Wingdings" w:char="F0A8"/>
            </w:r>
            <w:r w:rsidRPr="009E14C0">
              <w:rPr>
                <w:rFonts w:cs="Arial"/>
                <w:sz w:val="14"/>
                <w:szCs w:val="14"/>
              </w:rPr>
              <w:t xml:space="preserve"> ведение и хранение реестров владельцев ценных бумаг (для Эмитентов) и (или) владельцев инвестиционных паев паевых инвестиционных фондов, </w:t>
            </w:r>
          </w:p>
          <w:p w:rsidR="00E93D8C" w:rsidRPr="009E14C0" w:rsidRDefault="00E93D8C" w:rsidP="00995789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иное (указать): _________________________________________________</w:t>
            </w:r>
          </w:p>
        </w:tc>
      </w:tr>
      <w:tr w:rsidR="00E93D8C" w:rsidRPr="009E14C0" w:rsidTr="001505EB">
        <w:trPr>
          <w:trHeight w:val="535"/>
        </w:trPr>
        <w:tc>
          <w:tcPr>
            <w:tcW w:w="2082" w:type="pct"/>
            <w:gridSpan w:val="2"/>
            <w:vAlign w:val="center"/>
          </w:tcPr>
          <w:p w:rsidR="00E93D8C" w:rsidRPr="009E14C0" w:rsidRDefault="00E93D8C" w:rsidP="009957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 xml:space="preserve">Сведения о целях финансово-хозяйственной деятельности </w:t>
            </w:r>
          </w:p>
          <w:p w:rsidR="00E93D8C" w:rsidRPr="009E14C0" w:rsidRDefault="00E93D8C" w:rsidP="009957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18" w:type="pct"/>
            <w:vAlign w:val="center"/>
          </w:tcPr>
          <w:p w:rsidR="00E93D8C" w:rsidRPr="009E14C0" w:rsidRDefault="00E93D8C" w:rsidP="0056508B">
            <w:pPr>
              <w:rPr>
                <w:rFonts w:ascii="Arial" w:hAnsi="Arial" w:cs="Arial"/>
                <w:sz w:val="16"/>
                <w:szCs w:val="16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Извлечение прибыли</w:t>
            </w:r>
            <w:r w:rsidRPr="009E14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93D8C" w:rsidRPr="009E14C0" w:rsidRDefault="00E93D8C" w:rsidP="0056508B">
            <w:pPr>
              <w:rPr>
                <w:rFonts w:ascii="Arial" w:hAnsi="Arial" w:cs="Arial"/>
                <w:sz w:val="16"/>
                <w:szCs w:val="16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Иные цели: _____________________________________________</w:t>
            </w:r>
          </w:p>
          <w:p w:rsidR="00E93D8C" w:rsidRPr="009E14C0" w:rsidRDefault="00E93D8C" w:rsidP="007B00C2">
            <w:pPr>
              <w:pStyle w:val="ConsNormal"/>
              <w:ind w:firstLine="0"/>
              <w:rPr>
                <w:rFonts w:cs="Arial"/>
                <w:sz w:val="14"/>
                <w:szCs w:val="14"/>
              </w:rPr>
            </w:pPr>
          </w:p>
        </w:tc>
      </w:tr>
      <w:tr w:rsidR="00E93D8C" w:rsidRPr="009E14C0" w:rsidTr="001505EB">
        <w:trPr>
          <w:trHeight w:val="492"/>
        </w:trPr>
        <w:tc>
          <w:tcPr>
            <w:tcW w:w="2082" w:type="pct"/>
            <w:gridSpan w:val="2"/>
            <w:vAlign w:val="center"/>
          </w:tcPr>
          <w:p w:rsidR="00E93D8C" w:rsidRPr="009E14C0" w:rsidRDefault="00E93D8C" w:rsidP="001119AC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>Сведения о финансовом положении</w:t>
            </w:r>
          </w:p>
          <w:p w:rsidR="00E93D8C" w:rsidRPr="009E14C0" w:rsidRDefault="00E93D8C" w:rsidP="001119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18" w:type="pct"/>
            <w:vAlign w:val="center"/>
          </w:tcPr>
          <w:p w:rsidR="00E93D8C" w:rsidRPr="009E14C0" w:rsidRDefault="00E93D8C" w:rsidP="00995789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устойчивое </w:t>
            </w: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неустойчивое </w:t>
            </w: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кризисное</w:t>
            </w:r>
          </w:p>
          <w:p w:rsidR="00E93D8C" w:rsidRPr="009E14C0" w:rsidRDefault="00E93D8C" w:rsidP="00995789">
            <w:pPr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9E14C0">
              <w:rPr>
                <w:rFonts w:ascii="Arial" w:hAnsi="Arial" w:cs="Arial"/>
                <w:i/>
                <w:sz w:val="14"/>
                <w:szCs w:val="14"/>
                <w:u w:val="single"/>
              </w:rPr>
              <w:t xml:space="preserve">Предоставляется один из перечисленных документов: </w:t>
            </w:r>
          </w:p>
          <w:p w:rsidR="00E93D8C" w:rsidRPr="001505EB" w:rsidRDefault="00E93D8C" w:rsidP="009957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1505EB">
              <w:rPr>
                <w:rFonts w:ascii="Arial" w:hAnsi="Arial" w:cs="Arial"/>
                <w:sz w:val="12"/>
                <w:szCs w:val="12"/>
                <w:lang w:eastAsia="en-US"/>
              </w:rPr>
              <w:sym w:font="Wingdings" w:char="F0A8"/>
            </w:r>
            <w:r w:rsidRPr="001505EB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копия годовой бухгалтерской (финансовой) отчетности (бухгалтерский баланс и (или) отчет о финансовом результате);</w:t>
            </w:r>
          </w:p>
          <w:p w:rsidR="00E93D8C" w:rsidRPr="001505EB" w:rsidRDefault="00E93D8C" w:rsidP="009957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1505EB">
              <w:rPr>
                <w:rFonts w:ascii="Arial" w:hAnsi="Arial" w:cs="Arial"/>
                <w:sz w:val="12"/>
                <w:szCs w:val="12"/>
                <w:lang w:eastAsia="en-US"/>
              </w:rPr>
              <w:sym w:font="Wingdings" w:char="F0A8"/>
            </w:r>
            <w:r w:rsidRPr="001505EB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</w:t>
            </w:r>
          </w:p>
          <w:p w:rsidR="004139B0" w:rsidRPr="001505EB" w:rsidRDefault="004139B0" w:rsidP="00CA4D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2"/>
                <w:szCs w:val="12"/>
                <w:lang w:eastAsia="en-US"/>
              </w:rPr>
            </w:pPr>
            <w:r w:rsidRPr="001505EB">
              <w:rPr>
                <w:rFonts w:ascii="Arial" w:hAnsi="Arial" w:cs="Arial"/>
                <w:i/>
                <w:sz w:val="12"/>
                <w:szCs w:val="12"/>
                <w:lang w:eastAsia="en-US"/>
              </w:rPr>
              <w:t>Для ЮЛ-нерезидентов:</w:t>
            </w:r>
          </w:p>
          <w:p w:rsidR="004139B0" w:rsidRPr="001505EB" w:rsidRDefault="004139B0" w:rsidP="00CA4D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2"/>
                <w:szCs w:val="12"/>
                <w:lang w:eastAsia="en-US"/>
              </w:rPr>
            </w:pPr>
            <w:r w:rsidRPr="001505EB">
              <w:rPr>
                <w:rFonts w:ascii="Arial" w:hAnsi="Arial" w:cs="Arial"/>
                <w:sz w:val="12"/>
                <w:szCs w:val="12"/>
                <w:lang w:eastAsia="en-US"/>
              </w:rPr>
              <w:sym w:font="Wingdings" w:char="F0A8"/>
            </w:r>
            <w:r w:rsidRPr="001505EB">
              <w:rPr>
                <w:rFonts w:ascii="Arial" w:hAnsi="Arial" w:cs="Arial"/>
                <w:sz w:val="12"/>
                <w:szCs w:val="12"/>
                <w:lang w:eastAsia="en-US"/>
              </w:rPr>
              <w:t xml:space="preserve"> </w:t>
            </w:r>
            <w:r w:rsidRPr="001505EB">
              <w:rPr>
                <w:rFonts w:ascii="Arial" w:hAnsi="Arial" w:cs="Arial"/>
                <w:sz w:val="12"/>
                <w:szCs w:val="12"/>
              </w:rPr>
              <w:t>копия аудиторского заключения на годовой отчет за прошедший год, в котором подтверждаются достоверность финансовой (бухгалтерской) отчетности нерезидента</w:t>
            </w:r>
            <w:r w:rsidR="00294F77">
              <w:rPr>
                <w:rFonts w:ascii="Arial" w:hAnsi="Arial" w:cs="Arial"/>
                <w:sz w:val="12"/>
                <w:szCs w:val="12"/>
              </w:rPr>
              <w:t>;</w:t>
            </w:r>
          </w:p>
          <w:p w:rsidR="00712623" w:rsidRPr="001505EB" w:rsidRDefault="00712623" w:rsidP="00CA4D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1505EB">
              <w:rPr>
                <w:rFonts w:ascii="Arial" w:hAnsi="Arial" w:cs="Arial"/>
                <w:i/>
                <w:sz w:val="12"/>
                <w:szCs w:val="12"/>
                <w:lang w:eastAsia="en-US"/>
              </w:rPr>
              <w:t>Для ЮЛ, период деятельности которых не превышает трех месяцев:</w:t>
            </w:r>
          </w:p>
          <w:p w:rsidR="00E93D8C" w:rsidRPr="001505EB" w:rsidRDefault="00E93D8C" w:rsidP="00CA4D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505EB">
              <w:rPr>
                <w:rFonts w:ascii="Arial" w:hAnsi="Arial" w:cs="Arial"/>
                <w:sz w:val="12"/>
                <w:szCs w:val="12"/>
                <w:lang w:eastAsia="en-US"/>
              </w:rPr>
              <w:sym w:font="Wingdings" w:char="F0A8"/>
            </w:r>
            <w:r w:rsidRPr="001505EB">
              <w:rPr>
                <w:rFonts w:ascii="Arial" w:hAnsi="Arial" w:cs="Arial"/>
                <w:sz w:val="12"/>
                <w:szCs w:val="12"/>
                <w:lang w:eastAsia="en-US"/>
              </w:rPr>
              <w:t xml:space="preserve"> </w:t>
            </w:r>
            <w:r w:rsidR="00712623" w:rsidRPr="001505EB">
              <w:rPr>
                <w:rFonts w:ascii="Arial" w:hAnsi="Arial" w:cs="Arial"/>
                <w:sz w:val="12"/>
                <w:szCs w:val="12"/>
                <w:lang w:eastAsia="en-US"/>
              </w:rPr>
              <w:t xml:space="preserve">документы, </w:t>
            </w:r>
            <w:r w:rsidR="00712623" w:rsidRPr="001505EB">
              <w:rPr>
                <w:rFonts w:ascii="Arial" w:hAnsi="Arial" w:cs="Arial"/>
                <w:sz w:val="12"/>
                <w:szCs w:val="12"/>
              </w:rPr>
              <w:t>подтверждающие оплату зарегистрированного уставного (складочного) капитала</w:t>
            </w:r>
            <w:r w:rsidR="00294F77">
              <w:rPr>
                <w:rFonts w:ascii="Arial" w:hAnsi="Arial" w:cs="Arial"/>
                <w:sz w:val="12"/>
                <w:szCs w:val="12"/>
              </w:rPr>
              <w:t>;</w:t>
            </w:r>
          </w:p>
          <w:p w:rsidR="00712623" w:rsidRPr="001505EB" w:rsidRDefault="00712623" w:rsidP="00CA4D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505EB">
              <w:rPr>
                <w:rFonts w:ascii="Arial" w:hAnsi="Arial" w:cs="Arial"/>
                <w:sz w:val="12"/>
                <w:szCs w:val="12"/>
                <w:lang w:eastAsia="en-US"/>
              </w:rPr>
              <w:sym w:font="Wingdings" w:char="F0A8"/>
            </w:r>
            <w:r w:rsidRPr="001505EB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копии </w:t>
            </w:r>
            <w:r w:rsidRPr="001505EB">
              <w:rPr>
                <w:rFonts w:ascii="Arial" w:hAnsi="Arial" w:cs="Arial"/>
                <w:sz w:val="12"/>
                <w:szCs w:val="12"/>
              </w:rPr>
              <w:t>правоустанавливающих документов на активы (недвижимость, оборудование, прочее)</w:t>
            </w:r>
            <w:r w:rsidR="00294F77">
              <w:rPr>
                <w:rFonts w:ascii="Arial" w:hAnsi="Arial" w:cs="Arial"/>
                <w:sz w:val="12"/>
                <w:szCs w:val="12"/>
              </w:rPr>
              <w:t>;</w:t>
            </w:r>
          </w:p>
          <w:p w:rsidR="00712623" w:rsidRPr="001505EB" w:rsidRDefault="00712623" w:rsidP="00CA4D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505EB">
              <w:rPr>
                <w:rFonts w:ascii="Arial" w:hAnsi="Arial" w:cs="Arial"/>
                <w:sz w:val="12"/>
                <w:szCs w:val="12"/>
                <w:lang w:eastAsia="en-US"/>
              </w:rPr>
              <w:sym w:font="Wingdings" w:char="F0A8"/>
            </w:r>
            <w:r w:rsidRPr="001505EB">
              <w:rPr>
                <w:rFonts w:ascii="Arial" w:hAnsi="Arial" w:cs="Arial"/>
                <w:sz w:val="12"/>
                <w:szCs w:val="12"/>
                <w:lang w:eastAsia="en-US"/>
              </w:rPr>
              <w:t xml:space="preserve"> </w:t>
            </w:r>
            <w:r w:rsidR="000D3261" w:rsidRPr="001505EB">
              <w:rPr>
                <w:rFonts w:ascii="Arial" w:hAnsi="Arial" w:cs="Arial"/>
                <w:sz w:val="12"/>
                <w:szCs w:val="12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</w:t>
            </w:r>
            <w:r w:rsidR="00294F77">
              <w:rPr>
                <w:rFonts w:ascii="Arial" w:hAnsi="Arial" w:cs="Arial"/>
                <w:sz w:val="12"/>
                <w:szCs w:val="12"/>
              </w:rPr>
              <w:t>;</w:t>
            </w:r>
          </w:p>
          <w:p w:rsidR="000D3261" w:rsidRPr="001505EB" w:rsidRDefault="000D3261" w:rsidP="00CA4D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  <w:r w:rsidRPr="001505EB">
              <w:rPr>
                <w:rFonts w:ascii="Arial" w:hAnsi="Arial" w:cs="Arial"/>
                <w:sz w:val="12"/>
                <w:szCs w:val="12"/>
                <w:lang w:eastAsia="en-US"/>
              </w:rPr>
              <w:sym w:font="Wingdings" w:char="F0A8"/>
            </w:r>
            <w:r w:rsidRPr="001505EB">
              <w:rPr>
                <w:rFonts w:ascii="Arial" w:hAnsi="Arial" w:cs="Arial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="004139B0" w:rsidRPr="001505EB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оборотно</w:t>
            </w:r>
            <w:proofErr w:type="spellEnd"/>
            <w:r w:rsidR="004139B0" w:rsidRPr="001505EB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-сальдовая ведомость либо журнал учета фактов хозяйственной деятельности за период, прошедший с начала финансово-хозяйственной деятельности до даты подачи документов в Регистратор</w:t>
            </w:r>
            <w:r w:rsidR="00294F77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;</w:t>
            </w:r>
          </w:p>
          <w:p w:rsidR="004139B0" w:rsidRPr="004139B0" w:rsidRDefault="004139B0" w:rsidP="00CA4D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1505EB">
              <w:rPr>
                <w:rFonts w:ascii="Arial" w:hAnsi="Arial" w:cs="Arial"/>
                <w:sz w:val="12"/>
                <w:szCs w:val="12"/>
                <w:lang w:eastAsia="en-US"/>
              </w:rPr>
              <w:sym w:font="Wingdings" w:char="F0A8"/>
            </w:r>
            <w:r w:rsidRPr="001505EB">
              <w:rPr>
                <w:rFonts w:ascii="Arial" w:hAnsi="Arial" w:cs="Arial"/>
                <w:sz w:val="12"/>
                <w:szCs w:val="12"/>
                <w:lang w:eastAsia="en-US"/>
              </w:rPr>
              <w:t xml:space="preserve"> </w:t>
            </w:r>
            <w:r w:rsidRPr="001505EB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перечень контрагентов, с которыми у данного юридического лица заключены договоры, характер, суммы и период исполнения этих договоров</w:t>
            </w:r>
          </w:p>
        </w:tc>
      </w:tr>
      <w:tr w:rsidR="00E93D8C" w:rsidRPr="009E14C0" w:rsidTr="001505EB">
        <w:trPr>
          <w:trHeight w:val="543"/>
        </w:trPr>
        <w:tc>
          <w:tcPr>
            <w:tcW w:w="2082" w:type="pct"/>
            <w:gridSpan w:val="2"/>
            <w:vAlign w:val="center"/>
          </w:tcPr>
          <w:p w:rsidR="00E93D8C" w:rsidRPr="009E14C0" w:rsidRDefault="00E93D8C" w:rsidP="00515B89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 xml:space="preserve">Сведения об источниках происхождения денежных средств и (или) иного имущества </w:t>
            </w:r>
          </w:p>
        </w:tc>
        <w:tc>
          <w:tcPr>
            <w:tcW w:w="2918" w:type="pct"/>
            <w:vAlign w:val="center"/>
          </w:tcPr>
          <w:p w:rsidR="00E93D8C" w:rsidRPr="009E14C0" w:rsidRDefault="00E93D8C" w:rsidP="00856D40">
            <w:pPr>
              <w:tabs>
                <w:tab w:val="left" w:pos="311"/>
              </w:tabs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доходы, полученные в результате осуществления основной деятельности</w:t>
            </w:r>
          </w:p>
          <w:p w:rsidR="00E93D8C" w:rsidRPr="009E14C0" w:rsidRDefault="00E93D8C" w:rsidP="00856D40">
            <w:pPr>
              <w:pStyle w:val="ConsNormal"/>
              <w:ind w:firstLine="0"/>
              <w:jc w:val="both"/>
              <w:rPr>
                <w:rFonts w:cs="Arial"/>
                <w:sz w:val="14"/>
                <w:szCs w:val="14"/>
              </w:rPr>
            </w:pPr>
            <w:r w:rsidRPr="009E14C0">
              <w:rPr>
                <w:rFonts w:cs="Arial"/>
                <w:sz w:val="14"/>
                <w:szCs w:val="14"/>
              </w:rPr>
              <w:sym w:font="Wingdings" w:char="F0A8"/>
            </w:r>
            <w:r w:rsidRPr="009E14C0">
              <w:rPr>
                <w:rFonts w:cs="Arial"/>
                <w:sz w:val="14"/>
                <w:szCs w:val="14"/>
              </w:rPr>
              <w:t xml:space="preserve"> благотворительность</w:t>
            </w:r>
          </w:p>
          <w:p w:rsidR="00E93D8C" w:rsidRPr="009E14C0" w:rsidRDefault="00E93D8C" w:rsidP="00856D40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9E14C0">
              <w:rPr>
                <w:rFonts w:ascii="Arial" w:hAnsi="Arial" w:cs="Arial"/>
                <w:sz w:val="14"/>
                <w:szCs w:val="14"/>
              </w:rPr>
              <w:t>иное:_</w:t>
            </w:r>
            <w:proofErr w:type="gramEnd"/>
            <w:r w:rsidRPr="009E14C0">
              <w:rPr>
                <w:rFonts w:ascii="Arial" w:hAnsi="Arial" w:cs="Arial"/>
                <w:sz w:val="14"/>
                <w:szCs w:val="14"/>
              </w:rPr>
              <w:t>______________________________________________________</w:t>
            </w:r>
          </w:p>
        </w:tc>
      </w:tr>
      <w:tr w:rsidR="00E93D8C" w:rsidRPr="009E14C0" w:rsidTr="001505EB">
        <w:trPr>
          <w:trHeight w:val="722"/>
        </w:trPr>
        <w:tc>
          <w:tcPr>
            <w:tcW w:w="2082" w:type="pct"/>
            <w:gridSpan w:val="2"/>
            <w:vAlign w:val="center"/>
          </w:tcPr>
          <w:p w:rsidR="00E93D8C" w:rsidRPr="009E14C0" w:rsidRDefault="00E93D8C" w:rsidP="0099578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 xml:space="preserve">Сведения </w:t>
            </w: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>о ведении в отношении ЮЛ производства по делу о несостоятельности (банкротстве), о наличии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Регистратору</w:t>
            </w:r>
          </w:p>
        </w:tc>
        <w:tc>
          <w:tcPr>
            <w:tcW w:w="2918" w:type="pct"/>
            <w:vAlign w:val="center"/>
          </w:tcPr>
          <w:p w:rsidR="00E93D8C" w:rsidRPr="009E14C0" w:rsidRDefault="00E93D8C" w:rsidP="00995789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отсутствуют </w:t>
            </w:r>
          </w:p>
          <w:p w:rsidR="00E93D8C" w:rsidRPr="009E14C0" w:rsidRDefault="00E93D8C" w:rsidP="00995789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имеются: (указываются номера дел, находящихся в арбитражном суде, идентификационные данные сообщения о ликвидации в Вестнике государственной регистрации) </w:t>
            </w:r>
          </w:p>
        </w:tc>
      </w:tr>
      <w:tr w:rsidR="00E93D8C" w:rsidRPr="009E14C0" w:rsidTr="001505EB">
        <w:trPr>
          <w:trHeight w:val="476"/>
        </w:trPr>
        <w:tc>
          <w:tcPr>
            <w:tcW w:w="2082" w:type="pct"/>
            <w:gridSpan w:val="2"/>
            <w:vAlign w:val="center"/>
          </w:tcPr>
          <w:p w:rsidR="00E93D8C" w:rsidRPr="00DE376C" w:rsidRDefault="00E93D8C" w:rsidP="0099578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>Сведения о фактах неисполнения клиентом своих денежных обязательств по причине отсутствия денежных средств на банковских счетах</w:t>
            </w:r>
          </w:p>
        </w:tc>
        <w:tc>
          <w:tcPr>
            <w:tcW w:w="2918" w:type="pct"/>
            <w:vAlign w:val="center"/>
          </w:tcPr>
          <w:p w:rsidR="00E93D8C" w:rsidRPr="009E14C0" w:rsidRDefault="00E93D8C" w:rsidP="003C4545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отсутствуют </w:t>
            </w: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имеются </w:t>
            </w:r>
          </w:p>
        </w:tc>
      </w:tr>
      <w:tr w:rsidR="00E93D8C" w:rsidRPr="009E14C0" w:rsidTr="001505EB">
        <w:trPr>
          <w:trHeight w:val="262"/>
        </w:trPr>
        <w:tc>
          <w:tcPr>
            <w:tcW w:w="2082" w:type="pct"/>
            <w:gridSpan w:val="2"/>
            <w:vAlign w:val="center"/>
          </w:tcPr>
          <w:p w:rsidR="00E93D8C" w:rsidRPr="009E14C0" w:rsidRDefault="00E93D8C" w:rsidP="002447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 xml:space="preserve">Сведения о деловой репутации </w:t>
            </w:r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 xml:space="preserve">(отзывы (в произвольной письменной форме, при возможности их получения) о ЮЛ других клиентов Регистратора,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>некредитных</w:t>
            </w:r>
            <w:proofErr w:type="spellEnd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 xml:space="preserve"> финансовых организаций, в которых ЮЛ находится (находилось) на обслуживании, с информацией этих кредитных организаций и (или) </w:t>
            </w:r>
            <w:proofErr w:type="spellStart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>некредитных</w:t>
            </w:r>
            <w:proofErr w:type="spellEnd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 xml:space="preserve"> финансовых организаций об оценке деловой репутации данного ЮЛ), данные о рейтинге ЮЛ, размещенные в сети Интернет на сайтах международных рейтинговых агентств ("</w:t>
            </w:r>
            <w:proofErr w:type="spellStart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>Standard</w:t>
            </w:r>
            <w:proofErr w:type="spellEnd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 xml:space="preserve"> &amp; </w:t>
            </w:r>
            <w:proofErr w:type="spellStart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>Poor's</w:t>
            </w:r>
            <w:proofErr w:type="spellEnd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>", "</w:t>
            </w:r>
            <w:proofErr w:type="spellStart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>Fitch-Ratings</w:t>
            </w:r>
            <w:proofErr w:type="spellEnd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>", "</w:t>
            </w:r>
            <w:proofErr w:type="spellStart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>Moody's</w:t>
            </w:r>
            <w:proofErr w:type="spellEnd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 xml:space="preserve"> </w:t>
            </w:r>
            <w:proofErr w:type="spellStart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>Investors</w:t>
            </w:r>
            <w:proofErr w:type="spellEnd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 xml:space="preserve"> </w:t>
            </w:r>
            <w:proofErr w:type="spellStart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>Service</w:t>
            </w:r>
            <w:proofErr w:type="spellEnd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 xml:space="preserve">" и другие) и </w:t>
            </w:r>
            <w:r w:rsidR="003178DF">
              <w:rPr>
                <w:rFonts w:ascii="Arial" w:hAnsi="Arial" w:cs="Arial"/>
                <w:i/>
                <w:sz w:val="10"/>
                <w:szCs w:val="10"/>
                <w:lang w:eastAsia="en-US"/>
              </w:rPr>
              <w:t>крелитных</w:t>
            </w:r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 xml:space="preserve"> рейтинговых агентств), активность на заявленном рынке деятельности, публикации и отзывы в СМИ)</w:t>
            </w:r>
          </w:p>
        </w:tc>
        <w:tc>
          <w:tcPr>
            <w:tcW w:w="2918" w:type="pct"/>
            <w:vAlign w:val="center"/>
          </w:tcPr>
          <w:p w:rsidR="00E93D8C" w:rsidRPr="009E14C0" w:rsidRDefault="00E93D8C" w:rsidP="0032039A">
            <w:pPr>
              <w:rPr>
                <w:rFonts w:ascii="Arial" w:hAnsi="Arial" w:cs="Arial"/>
                <w:sz w:val="12"/>
                <w:szCs w:val="12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положительная </w:t>
            </w: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негативная </w:t>
            </w: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отсутствует (организация существует менее 3-х месяцев)</w:t>
            </w:r>
          </w:p>
        </w:tc>
      </w:tr>
      <w:tr w:rsidR="00E93D8C" w:rsidRPr="009E14C0" w:rsidTr="001505EB">
        <w:trPr>
          <w:trHeight w:val="372"/>
        </w:trPr>
        <w:tc>
          <w:tcPr>
            <w:tcW w:w="2082" w:type="pct"/>
            <w:gridSpan w:val="2"/>
            <w:vAlign w:val="center"/>
          </w:tcPr>
          <w:p w:rsidR="00E93D8C" w:rsidRPr="009E14C0" w:rsidRDefault="00E93D8C" w:rsidP="009957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bCs/>
                <w:sz w:val="14"/>
                <w:szCs w:val="14"/>
              </w:rPr>
              <w:t>Сведения о лицензии на право осуществления лицензируемой деятельности: (</w:t>
            </w: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>вид, номер, дата выдачи лицензии; кем выдана; срок действия; перечень видов лицензируемой деятельности)</w:t>
            </w:r>
          </w:p>
        </w:tc>
        <w:tc>
          <w:tcPr>
            <w:tcW w:w="2918" w:type="pct"/>
            <w:vAlign w:val="center"/>
          </w:tcPr>
          <w:p w:rsidR="00E93D8C" w:rsidRPr="009E14C0" w:rsidRDefault="00E93D8C" w:rsidP="00995789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</w:tr>
      <w:tr w:rsidR="00E93D8C" w:rsidRPr="009E14C0" w:rsidTr="001505EB">
        <w:trPr>
          <w:trHeight w:val="240"/>
        </w:trPr>
        <w:tc>
          <w:tcPr>
            <w:tcW w:w="2082" w:type="pct"/>
            <w:gridSpan w:val="2"/>
            <w:vAlign w:val="center"/>
          </w:tcPr>
          <w:p w:rsidR="00E93D8C" w:rsidRPr="009E14C0" w:rsidRDefault="00E93D8C" w:rsidP="009957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 xml:space="preserve">Банковский идентификационный код </w:t>
            </w:r>
          </w:p>
          <w:p w:rsidR="00E93D8C" w:rsidRPr="009E14C0" w:rsidRDefault="00E93D8C" w:rsidP="009957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9E14C0">
              <w:rPr>
                <w:rFonts w:ascii="Arial" w:hAnsi="Arial" w:cs="Arial"/>
                <w:i/>
                <w:sz w:val="12"/>
                <w:szCs w:val="12"/>
                <w:lang w:eastAsia="en-US"/>
              </w:rPr>
              <w:t>Заполняется для кредитных организаций – резидентов</w:t>
            </w:r>
          </w:p>
        </w:tc>
        <w:tc>
          <w:tcPr>
            <w:tcW w:w="2918" w:type="pct"/>
            <w:vAlign w:val="center"/>
          </w:tcPr>
          <w:p w:rsidR="00E93D8C" w:rsidRPr="009E14C0" w:rsidRDefault="00E93D8C" w:rsidP="00995789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</w:tr>
    </w:tbl>
    <w:p w:rsidR="00E93D8C" w:rsidRPr="009E14C0" w:rsidRDefault="00E93D8C" w:rsidP="00676F52">
      <w:pPr>
        <w:spacing w:before="60"/>
        <w:jc w:val="both"/>
        <w:outlineLvl w:val="0"/>
        <w:rPr>
          <w:rFonts w:ascii="Arial" w:hAnsi="Arial" w:cs="Arial"/>
          <w:color w:val="0D0D0D"/>
          <w:sz w:val="14"/>
          <w:szCs w:val="14"/>
          <w:u w:val="single"/>
        </w:rPr>
      </w:pPr>
      <w:r w:rsidRPr="009E14C0">
        <w:rPr>
          <w:rFonts w:ascii="Arial" w:hAnsi="Arial" w:cs="Arial"/>
          <w:b/>
          <w:sz w:val="14"/>
          <w:szCs w:val="14"/>
        </w:rPr>
        <w:t xml:space="preserve">Данные о Бенефициарном владельце клиента </w:t>
      </w:r>
      <w:r w:rsidRPr="009E14C0">
        <w:rPr>
          <w:rFonts w:ascii="Arial" w:hAnsi="Arial" w:cs="Arial"/>
          <w:i/>
          <w:color w:val="0D0D0D"/>
          <w:sz w:val="14"/>
          <w:szCs w:val="14"/>
        </w:rPr>
        <w:t xml:space="preserve">– </w:t>
      </w:r>
      <w:r w:rsidRPr="009E14C0">
        <w:rPr>
          <w:rFonts w:ascii="Arial" w:hAnsi="Arial" w:cs="Arial"/>
          <w:color w:val="0D0D0D"/>
          <w:sz w:val="14"/>
          <w:szCs w:val="14"/>
        </w:rPr>
        <w:t>о физическом лице, которое в конечном счете имеет преобладающее участие более 25 процентов в капитале юридического лица, на которое заполняется опросный лист, либо имеет возможность контролировать действия указанного юридического лица иным образом.</w:t>
      </w:r>
      <w:r w:rsidRPr="009E14C0">
        <w:rPr>
          <w:rFonts w:ascii="Arial" w:hAnsi="Arial" w:cs="Arial"/>
          <w:color w:val="0D0D0D"/>
          <w:sz w:val="14"/>
          <w:szCs w:val="14"/>
          <w:u w:val="single"/>
        </w:rP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E93D8C" w:rsidRPr="009E14C0" w:rsidTr="00FE1436">
        <w:tc>
          <w:tcPr>
            <w:tcW w:w="10835" w:type="dxa"/>
          </w:tcPr>
          <w:p w:rsidR="00E93D8C" w:rsidRPr="009E14C0" w:rsidRDefault="00E93D8C" w:rsidP="00FE1436">
            <w:pPr>
              <w:autoSpaceDE w:val="0"/>
              <w:autoSpaceDN w:val="0"/>
              <w:jc w:val="both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 Бенефициарный владелец Клиента установлен (указать Фамилию, имя, отчество (при наличии)): _____________________________________________________</w:t>
            </w:r>
          </w:p>
          <w:p w:rsidR="00E93D8C" w:rsidRPr="009E14C0" w:rsidRDefault="00E93D8C" w:rsidP="00FE1436">
            <w:pPr>
              <w:autoSpaceDE w:val="0"/>
              <w:autoSpaceDN w:val="0"/>
              <w:jc w:val="both"/>
              <w:outlineLvl w:val="0"/>
              <w:rPr>
                <w:rFonts w:ascii="Arial" w:hAnsi="Arial" w:cs="Arial"/>
                <w:color w:val="0D0D0D"/>
                <w:sz w:val="14"/>
                <w:szCs w:val="14"/>
                <w:u w:val="single"/>
              </w:rPr>
            </w:pPr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 xml:space="preserve">(На бенефициарного владельца представляется Карточка </w:t>
            </w:r>
            <w:r w:rsidRPr="009E14C0">
              <w:rPr>
                <w:rFonts w:ascii="Arial" w:hAnsi="Arial" w:cs="Arial"/>
                <w:i/>
                <w:sz w:val="12"/>
                <w:szCs w:val="12"/>
              </w:rPr>
              <w:t xml:space="preserve">физического лица. </w:t>
            </w:r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 xml:space="preserve">В случае, если у Клиента несколько бенефициарных владельцев, указывается Фамилия, имя, отчество (при наличии) каждого и на каждого бенефициарного владельца представляется Карточка </w:t>
            </w:r>
            <w:r w:rsidRPr="009E14C0">
              <w:rPr>
                <w:rFonts w:ascii="Arial" w:hAnsi="Arial" w:cs="Arial"/>
                <w:i/>
                <w:sz w:val="12"/>
                <w:szCs w:val="12"/>
              </w:rPr>
              <w:t>физического лица)</w:t>
            </w:r>
          </w:p>
        </w:tc>
      </w:tr>
      <w:tr w:rsidR="00E93D8C" w:rsidRPr="009E14C0" w:rsidTr="00DE376C">
        <w:trPr>
          <w:trHeight w:val="349"/>
        </w:trPr>
        <w:tc>
          <w:tcPr>
            <w:tcW w:w="10835" w:type="dxa"/>
          </w:tcPr>
          <w:p w:rsidR="00E93D8C" w:rsidRPr="0029438E" w:rsidRDefault="00E93D8C" w:rsidP="00784F1B">
            <w:pPr>
              <w:autoSpaceDE w:val="0"/>
              <w:autoSpaceDN w:val="0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lastRenderedPageBreak/>
              <w:sym w:font="Wingdings" w:char="F0A8"/>
            </w: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 Бенефициарный владелец не выявлен, бенефициарным владельцем признается единоличный исполнительный орган (ЕИО) (указать Фамилию, имя, отчество (при наличии)): _________________________________________________________________________________________________________</w:t>
            </w:r>
          </w:p>
        </w:tc>
      </w:tr>
      <w:tr w:rsidR="00E93D8C" w:rsidRPr="009E14C0" w:rsidTr="00FE1436">
        <w:tc>
          <w:tcPr>
            <w:tcW w:w="10835" w:type="dxa"/>
          </w:tcPr>
          <w:p w:rsidR="00E93D8C" w:rsidRPr="009E14C0" w:rsidRDefault="00E93D8C" w:rsidP="0099578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 Идентификация бенефициарного владельца Клиента не проводится, если</w:t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E14C0">
              <w:rPr>
                <w:rFonts w:ascii="Arial" w:hAnsi="Arial" w:cs="Arial"/>
                <w:b/>
                <w:sz w:val="14"/>
                <w:szCs w:val="14"/>
              </w:rPr>
              <w:t>клиент является*</w:t>
            </w:r>
            <w:r w:rsidRPr="009E14C0">
              <w:rPr>
                <w:rFonts w:ascii="Arial" w:hAnsi="Arial" w:cs="Arial"/>
                <w:i/>
                <w:sz w:val="12"/>
                <w:szCs w:val="12"/>
              </w:rPr>
              <w:t>(отметить нужное):</w:t>
            </w:r>
          </w:p>
          <w:p w:rsidR="00E93D8C" w:rsidRPr="009E14C0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E14C0"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>органом государственной власти, иным государственным органом, органом местного самоуправления, учреждением, находящимся в его ведении, органом государственной власти иностранного государства, Банком России, государственным внебюджетным фондом, государственной корпорацией или организациями, в которых Российская Федерация, субъекты Российской Федерации либо муниципальные образования имеют более 50 процентов акций (долей) в капитале;</w:t>
            </w:r>
          </w:p>
          <w:p w:rsidR="00E93D8C" w:rsidRPr="009E14C0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 международной организацией, иностранным государством или административно-территориальной единицей иностранного государства, обладающего самостоятельной правоспособностью;</w:t>
            </w:r>
          </w:p>
          <w:p w:rsidR="00E93D8C" w:rsidRPr="009E14C0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E14C0"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>эмитентом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бумагах;</w:t>
            </w:r>
          </w:p>
          <w:p w:rsidR="00E93D8C" w:rsidRPr="009E14C0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E14C0"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>иностранной организацией, ценные бумаги которой прошли процедуру листинга на иностранной бирже, входящей в перечень, утвержденный Банком России;</w:t>
            </w:r>
          </w:p>
          <w:p w:rsidR="00E93D8C" w:rsidRPr="009E14C0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E14C0"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>иностранной структурой без образования юридического лица, организационная форма которой не предусматривает наличия бенефициарного владельца, а также единоличного исполнительного органа.</w:t>
            </w:r>
          </w:p>
          <w:p w:rsidR="00E93D8C" w:rsidRPr="009E14C0" w:rsidRDefault="00E93D8C" w:rsidP="00FE1436">
            <w:pPr>
              <w:autoSpaceDE w:val="0"/>
              <w:autoSpaceDN w:val="0"/>
              <w:jc w:val="both"/>
              <w:rPr>
                <w:rFonts w:ascii="Arial" w:hAnsi="Arial" w:cs="Arial"/>
                <w:color w:val="0D0D0D"/>
                <w:sz w:val="14"/>
                <w:szCs w:val="14"/>
                <w:u w:val="single"/>
              </w:rPr>
            </w:pPr>
            <w:r w:rsidRPr="009E14C0">
              <w:rPr>
                <w:rFonts w:ascii="Arial" w:hAnsi="Arial" w:cs="Arial"/>
                <w:sz w:val="12"/>
                <w:szCs w:val="12"/>
              </w:rPr>
              <w:t>*К</w:t>
            </w:r>
            <w:r w:rsidRPr="009E14C0">
              <w:rPr>
                <w:rFonts w:ascii="Arial" w:hAnsi="Arial" w:cs="Arial"/>
                <w:i/>
                <w:sz w:val="12"/>
                <w:szCs w:val="12"/>
              </w:rPr>
              <w:t>арточка физического лица</w:t>
            </w:r>
            <w:r w:rsidRPr="009E14C0">
              <w:rPr>
                <w:rFonts w:ascii="Arial" w:hAnsi="Arial" w:cs="Arial"/>
                <w:bCs/>
                <w:i/>
                <w:sz w:val="12"/>
                <w:szCs w:val="12"/>
                <w:lang w:eastAsia="en-US"/>
              </w:rPr>
              <w:t xml:space="preserve"> не представляется</w:t>
            </w:r>
          </w:p>
        </w:tc>
      </w:tr>
    </w:tbl>
    <w:p w:rsidR="00E93D8C" w:rsidRPr="009E14C0" w:rsidRDefault="00E93D8C" w:rsidP="001505EB">
      <w:pPr>
        <w:spacing w:before="60"/>
        <w:jc w:val="both"/>
        <w:outlineLvl w:val="0"/>
        <w:rPr>
          <w:rFonts w:ascii="Arial" w:hAnsi="Arial" w:cs="Arial"/>
          <w:b/>
          <w:sz w:val="14"/>
          <w:szCs w:val="14"/>
        </w:rPr>
      </w:pPr>
      <w:r w:rsidRPr="009E14C0">
        <w:rPr>
          <w:rFonts w:ascii="Arial" w:hAnsi="Arial" w:cs="Arial"/>
          <w:b/>
          <w:sz w:val="14"/>
          <w:szCs w:val="14"/>
        </w:rPr>
        <w:t xml:space="preserve">Данные о Выгодоприобретателе клиента </w:t>
      </w:r>
      <w:r w:rsidRPr="009E14C0">
        <w:rPr>
          <w:rFonts w:ascii="Arial" w:hAnsi="Arial" w:cs="Arial"/>
          <w:sz w:val="14"/>
          <w:szCs w:val="14"/>
        </w:rPr>
        <w:t>- о</w:t>
      </w:r>
      <w:r w:rsidRPr="009E14C0">
        <w:rPr>
          <w:rFonts w:ascii="Arial" w:hAnsi="Arial" w:cs="Arial"/>
          <w:b/>
          <w:sz w:val="14"/>
          <w:szCs w:val="14"/>
        </w:rPr>
        <w:t xml:space="preserve"> </w:t>
      </w:r>
      <w:r w:rsidRPr="009E14C0">
        <w:rPr>
          <w:rFonts w:ascii="Arial" w:hAnsi="Arial" w:cs="Arial"/>
          <w:sz w:val="14"/>
          <w:szCs w:val="14"/>
        </w:rPr>
        <w:t>лице, к выгоде которого действует клиент при проведении операций с ценными бумагами, в том числе на основании агентского договора, договоров поручения, комиссии и доверительного управления.</w:t>
      </w:r>
    </w:p>
    <w:tbl>
      <w:tblPr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0881"/>
      </w:tblGrid>
      <w:tr w:rsidR="00E93D8C" w:rsidRPr="009E14C0" w:rsidTr="005378E6">
        <w:tc>
          <w:tcPr>
            <w:tcW w:w="10881" w:type="dxa"/>
          </w:tcPr>
          <w:p w:rsidR="00E93D8C" w:rsidRPr="009E14C0" w:rsidRDefault="00AD2974" w:rsidP="00FE1436">
            <w:pPr>
              <w:autoSpaceDE w:val="0"/>
              <w:autoSpaceDN w:val="0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sym w:font="Wingdings" w:char="F0A8"/>
            </w:r>
            <w:r w:rsidR="00E93D8C" w:rsidRPr="009E14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93D8C" w:rsidRPr="009E14C0">
              <w:rPr>
                <w:rFonts w:ascii="Arial" w:hAnsi="Arial" w:cs="Arial"/>
                <w:b/>
                <w:sz w:val="14"/>
                <w:szCs w:val="14"/>
              </w:rPr>
              <w:t>Клиент действует к собственной выгоде (отсутствует иной выгодоприобретатель)</w:t>
            </w:r>
          </w:p>
        </w:tc>
      </w:tr>
      <w:tr w:rsidR="00E93D8C" w:rsidRPr="009E14C0" w:rsidTr="005378E6">
        <w:trPr>
          <w:trHeight w:val="887"/>
        </w:trPr>
        <w:tc>
          <w:tcPr>
            <w:tcW w:w="10881" w:type="dxa"/>
            <w:tcBorders>
              <w:bottom w:val="single" w:sz="4" w:space="0" w:color="auto"/>
            </w:tcBorders>
          </w:tcPr>
          <w:p w:rsidR="00E93D8C" w:rsidRPr="009E14C0" w:rsidRDefault="00E93D8C" w:rsidP="00FE1436">
            <w:pPr>
              <w:autoSpaceDE w:val="0"/>
              <w:autoSpaceDN w:val="0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 Клиент действует к выгоде другого лица (указать Фамилию, имя, отчество (при наличии) (полное </w:t>
            </w:r>
            <w:proofErr w:type="gramStart"/>
            <w:r w:rsidRPr="009E14C0">
              <w:rPr>
                <w:rFonts w:ascii="Arial" w:hAnsi="Arial" w:cs="Arial"/>
                <w:b/>
                <w:sz w:val="14"/>
                <w:szCs w:val="14"/>
              </w:rPr>
              <w:t>наименование)*</w:t>
            </w:r>
            <w:proofErr w:type="gramEnd"/>
            <w:r w:rsidRPr="009E14C0">
              <w:rPr>
                <w:rFonts w:ascii="Arial" w:hAnsi="Arial" w:cs="Arial"/>
                <w:b/>
                <w:sz w:val="14"/>
                <w:szCs w:val="14"/>
              </w:rPr>
              <w:t>*:</w:t>
            </w:r>
          </w:p>
          <w:p w:rsidR="00E93D8C" w:rsidRPr="009E14C0" w:rsidRDefault="00E93D8C" w:rsidP="00FE1436">
            <w:pPr>
              <w:autoSpaceDE w:val="0"/>
              <w:autoSpaceDN w:val="0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 ___________________________________________________________________________</w:t>
            </w:r>
          </w:p>
          <w:p w:rsidR="00E93D8C" w:rsidRPr="009E14C0" w:rsidRDefault="00E93D8C" w:rsidP="00FE1436">
            <w:pPr>
              <w:autoSpaceDE w:val="0"/>
              <w:autoSpaceDN w:val="0"/>
              <w:outlineLvl w:val="0"/>
              <w:rPr>
                <w:rFonts w:ascii="Arial" w:hAnsi="Arial" w:cs="Arial"/>
                <w:i/>
                <w:color w:val="0D0D0D"/>
                <w:sz w:val="12"/>
                <w:szCs w:val="12"/>
              </w:rPr>
            </w:pPr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 xml:space="preserve">** </w:t>
            </w:r>
          </w:p>
          <w:p w:rsidR="00E93D8C" w:rsidRDefault="00E93D8C" w:rsidP="00647442">
            <w:pPr>
              <w:numPr>
                <w:ilvl w:val="0"/>
                <w:numId w:val="4"/>
              </w:numPr>
              <w:autoSpaceDE w:val="0"/>
              <w:autoSpaceDN w:val="0"/>
              <w:ind w:left="142" w:hanging="142"/>
              <w:jc w:val="both"/>
              <w:outlineLvl w:val="0"/>
              <w:rPr>
                <w:rFonts w:ascii="Arial" w:hAnsi="Arial" w:cs="Arial"/>
                <w:i/>
                <w:color w:val="0D0D0D"/>
                <w:sz w:val="12"/>
                <w:szCs w:val="12"/>
              </w:rPr>
            </w:pPr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 xml:space="preserve">В случае, если выгодоприобретателем является ЮЛ, </w:t>
            </w:r>
            <w:r w:rsidR="00647442">
              <w:rPr>
                <w:rFonts w:ascii="Arial" w:hAnsi="Arial" w:cs="Arial"/>
                <w:i/>
                <w:color w:val="0D0D0D"/>
                <w:sz w:val="12"/>
                <w:szCs w:val="12"/>
              </w:rPr>
              <w:t>указываются следующие сведения</w:t>
            </w:r>
          </w:p>
          <w:tbl>
            <w:tblPr>
              <w:tblW w:w="5000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00"/>
              <w:gridCol w:w="313"/>
              <w:gridCol w:w="355"/>
              <w:gridCol w:w="355"/>
              <w:gridCol w:w="32"/>
              <w:gridCol w:w="240"/>
              <w:gridCol w:w="79"/>
              <w:gridCol w:w="164"/>
              <w:gridCol w:w="87"/>
              <w:gridCol w:w="106"/>
              <w:gridCol w:w="49"/>
              <w:gridCol w:w="242"/>
              <w:gridCol w:w="64"/>
              <w:gridCol w:w="70"/>
              <w:gridCol w:w="108"/>
              <w:gridCol w:w="64"/>
              <w:gridCol w:w="113"/>
              <w:gridCol w:w="26"/>
              <w:gridCol w:w="45"/>
              <w:gridCol w:w="287"/>
              <w:gridCol w:w="359"/>
              <w:gridCol w:w="393"/>
              <w:gridCol w:w="666"/>
              <w:gridCol w:w="413"/>
              <w:gridCol w:w="1215"/>
              <w:gridCol w:w="191"/>
              <w:gridCol w:w="94"/>
              <w:gridCol w:w="285"/>
              <w:gridCol w:w="285"/>
              <w:gridCol w:w="257"/>
              <w:gridCol w:w="28"/>
              <w:gridCol w:w="285"/>
              <w:gridCol w:w="298"/>
              <w:gridCol w:w="285"/>
              <w:gridCol w:w="285"/>
              <w:gridCol w:w="285"/>
              <w:gridCol w:w="285"/>
              <w:gridCol w:w="285"/>
              <w:gridCol w:w="285"/>
              <w:gridCol w:w="257"/>
            </w:tblGrid>
            <w:tr w:rsidR="005378E6" w:rsidRPr="009E14C0" w:rsidTr="00603FAE">
              <w:trPr>
                <w:trHeight w:val="225"/>
              </w:trPr>
              <w:tc>
                <w:tcPr>
                  <w:tcW w:w="1281" w:type="pct"/>
                  <w:gridSpan w:val="9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Полное наименование</w:t>
                  </w:r>
                </w:p>
              </w:tc>
              <w:tc>
                <w:tcPr>
                  <w:tcW w:w="3719" w:type="pct"/>
                  <w:gridSpan w:val="31"/>
                  <w:tcBorders>
                    <w:top w:val="double" w:sz="4" w:space="0" w:color="auto"/>
                  </w:tcBorders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:rsidTr="00603FAE">
              <w:trPr>
                <w:trHeight w:val="241"/>
              </w:trPr>
              <w:tc>
                <w:tcPr>
                  <w:tcW w:w="1281" w:type="pct"/>
                  <w:gridSpan w:val="9"/>
                  <w:vMerge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719" w:type="pct"/>
                  <w:gridSpan w:val="31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:rsidTr="00603FAE">
              <w:trPr>
                <w:trHeight w:val="281"/>
              </w:trPr>
              <w:tc>
                <w:tcPr>
                  <w:tcW w:w="1281" w:type="pct"/>
                  <w:gridSpan w:val="9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Сокращенное наименование</w:t>
                  </w:r>
                </w:p>
              </w:tc>
              <w:tc>
                <w:tcPr>
                  <w:tcW w:w="3719" w:type="pct"/>
                  <w:gridSpan w:val="31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:rsidTr="00603FAE">
              <w:trPr>
                <w:trHeight w:val="281"/>
              </w:trPr>
              <w:tc>
                <w:tcPr>
                  <w:tcW w:w="1281" w:type="pct"/>
                  <w:gridSpan w:val="9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Наименование на иностранном</w:t>
                  </w:r>
                </w:p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языке (при наличии)</w:t>
                  </w:r>
                </w:p>
              </w:tc>
              <w:tc>
                <w:tcPr>
                  <w:tcW w:w="3719" w:type="pct"/>
                  <w:gridSpan w:val="31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:rsidTr="00603FAE">
              <w:trPr>
                <w:trHeight w:val="343"/>
              </w:trPr>
              <w:tc>
                <w:tcPr>
                  <w:tcW w:w="3265" w:type="pct"/>
                  <w:gridSpan w:val="25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ОГРН, присвоенный ЮЛ, созданному в соответствии с законодательством РФ</w:t>
                  </w:r>
                </w:p>
              </w:tc>
              <w:tc>
                <w:tcPr>
                  <w:tcW w:w="134" w:type="pct"/>
                  <w:gridSpan w:val="2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4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4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4" w:type="pct"/>
                  <w:gridSpan w:val="2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4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0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4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4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4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4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4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4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:rsidTr="00603FAE">
              <w:trPr>
                <w:trHeight w:val="249"/>
              </w:trPr>
              <w:tc>
                <w:tcPr>
                  <w:tcW w:w="3265" w:type="pct"/>
                  <w:gridSpan w:val="25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Номер, присвоенный ЮЛ в торговом реестре или ином учетном регистре государства, в котором зарегистрировано такое ЮЛ (если имеется)</w:t>
                  </w:r>
                </w:p>
              </w:tc>
              <w:tc>
                <w:tcPr>
                  <w:tcW w:w="1735" w:type="pct"/>
                  <w:gridSpan w:val="15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:rsidTr="00603FAE">
              <w:trPr>
                <w:trHeight w:val="249"/>
              </w:trPr>
              <w:tc>
                <w:tcPr>
                  <w:tcW w:w="1677" w:type="pct"/>
                  <w:gridSpan w:val="18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Дата гос. регистрации или присвоения номера</w:t>
                  </w:r>
                </w:p>
              </w:tc>
              <w:tc>
                <w:tcPr>
                  <w:tcW w:w="1017" w:type="pct"/>
                  <w:gridSpan w:val="6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Юрисдикция</w:t>
                  </w:r>
                </w:p>
              </w:tc>
              <w:tc>
                <w:tcPr>
                  <w:tcW w:w="1735" w:type="pct"/>
                  <w:gridSpan w:val="15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:rsidTr="00603FAE">
              <w:trPr>
                <w:trHeight w:val="249"/>
              </w:trPr>
              <w:tc>
                <w:tcPr>
                  <w:tcW w:w="1612" w:type="pct"/>
                  <w:gridSpan w:val="16"/>
                  <w:vMerge w:val="restar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Наименование регистрирующего органа</w:t>
                  </w:r>
                </w:p>
              </w:tc>
              <w:tc>
                <w:tcPr>
                  <w:tcW w:w="3388" w:type="pct"/>
                  <w:gridSpan w:val="24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:rsidTr="00603FAE">
              <w:trPr>
                <w:trHeight w:val="249"/>
              </w:trPr>
              <w:tc>
                <w:tcPr>
                  <w:tcW w:w="1612" w:type="pct"/>
                  <w:gridSpan w:val="16"/>
                  <w:vMerge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88" w:type="pct"/>
                  <w:gridSpan w:val="24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:rsidTr="00603FAE">
              <w:trPr>
                <w:trHeight w:val="270"/>
              </w:trPr>
              <w:tc>
                <w:tcPr>
                  <w:tcW w:w="1013" w:type="pct"/>
                  <w:gridSpan w:val="5"/>
                  <w:vMerge w:val="restart"/>
                  <w:vAlign w:val="center"/>
                </w:tcPr>
                <w:p w:rsidR="005378E6" w:rsidRPr="009E14C0" w:rsidRDefault="005378E6" w:rsidP="005378E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Место нахождения</w:t>
                  </w:r>
                </w:p>
              </w:tc>
              <w:tc>
                <w:tcPr>
                  <w:tcW w:w="3987" w:type="pct"/>
                  <w:gridSpan w:val="35"/>
                  <w:vAlign w:val="center"/>
                </w:tcPr>
                <w:p w:rsidR="005378E6" w:rsidRPr="009E14C0" w:rsidRDefault="005378E6" w:rsidP="00537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для ЮЛ, созданного в соответствии с законодательством РФ - адрес, указанный в ЕГРЮЛ, в пределах места нахождения ЮЛ. Для иностранного юридического лица – юридический адрес</w:t>
                  </w:r>
                </w:p>
              </w:tc>
            </w:tr>
            <w:tr w:rsidR="005378E6" w:rsidRPr="009E14C0" w:rsidTr="00603FAE">
              <w:trPr>
                <w:trHeight w:val="270"/>
              </w:trPr>
              <w:tc>
                <w:tcPr>
                  <w:tcW w:w="1013" w:type="pct"/>
                  <w:gridSpan w:val="5"/>
                  <w:vMerge/>
                  <w:vAlign w:val="center"/>
                </w:tcPr>
                <w:p w:rsidR="005378E6" w:rsidRPr="009E14C0" w:rsidRDefault="005378E6" w:rsidP="005378E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114" w:type="pct"/>
                  <w:gridSpan w:val="2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114" w:type="pct"/>
                  <w:gridSpan w:val="3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114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114" w:type="pct"/>
                  <w:gridSpan w:val="3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116" w:type="pct"/>
                  <w:gridSpan w:val="4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3302" w:type="pct"/>
                  <w:gridSpan w:val="21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:rsidTr="00603FAE">
              <w:trPr>
                <w:trHeight w:val="250"/>
              </w:trPr>
              <w:tc>
                <w:tcPr>
                  <w:tcW w:w="1013" w:type="pct"/>
                  <w:gridSpan w:val="5"/>
                  <w:vMerge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987" w:type="pct"/>
                  <w:gridSpan w:val="35"/>
                  <w:vAlign w:val="center"/>
                </w:tcPr>
                <w:p w:rsidR="005378E6" w:rsidRPr="009E14C0" w:rsidRDefault="005378E6" w:rsidP="005378E6">
                  <w:pPr>
                    <w:ind w:left="-210" w:firstLine="210"/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</w:tr>
            <w:tr w:rsidR="005378E6" w:rsidRPr="009E14C0" w:rsidTr="00603FAE">
              <w:trPr>
                <w:trHeight w:val="241"/>
              </w:trPr>
              <w:tc>
                <w:tcPr>
                  <w:tcW w:w="1013" w:type="pct"/>
                  <w:gridSpan w:val="5"/>
                  <w:vMerge w:val="restar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Почтовый адрес</w:t>
                  </w:r>
                </w:p>
              </w:tc>
              <w:tc>
                <w:tcPr>
                  <w:tcW w:w="113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114" w:type="pct"/>
                  <w:gridSpan w:val="2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114" w:type="pct"/>
                  <w:gridSpan w:val="3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114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114" w:type="pct"/>
                  <w:gridSpan w:val="3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116" w:type="pct"/>
                  <w:gridSpan w:val="4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3302" w:type="pct"/>
                  <w:gridSpan w:val="21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</w:tr>
            <w:tr w:rsidR="005378E6" w:rsidRPr="009E14C0" w:rsidTr="00603FAE">
              <w:trPr>
                <w:trHeight w:val="241"/>
              </w:trPr>
              <w:tc>
                <w:tcPr>
                  <w:tcW w:w="1013" w:type="pct"/>
                  <w:gridSpan w:val="5"/>
                  <w:vMerge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3987" w:type="pct"/>
                  <w:gridSpan w:val="35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</w:tr>
            <w:tr w:rsidR="005378E6" w:rsidRPr="009E14C0" w:rsidTr="00603FAE">
              <w:trPr>
                <w:trHeight w:val="265"/>
              </w:trPr>
              <w:tc>
                <w:tcPr>
                  <w:tcW w:w="1531" w:type="pct"/>
                  <w:gridSpan w:val="14"/>
                  <w:vAlign w:val="center"/>
                </w:tcPr>
                <w:p w:rsidR="005378E6" w:rsidRPr="009E14C0" w:rsidRDefault="005378E6" w:rsidP="005378E6">
                  <w:pPr>
                    <w:ind w:righ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Телефон (с указанием кода города)</w:t>
                  </w:r>
                </w:p>
              </w:tc>
              <w:tc>
                <w:tcPr>
                  <w:tcW w:w="969" w:type="pct"/>
                  <w:gridSpan w:val="9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88" w:type="pct"/>
                  <w:gridSpan w:val="7"/>
                  <w:vAlign w:val="center"/>
                </w:tcPr>
                <w:p w:rsidR="005378E6" w:rsidRPr="009E14C0" w:rsidRDefault="005378E6" w:rsidP="005378E6">
                  <w:pPr>
                    <w:ind w:righ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адрес электронной почты (</w:t>
                  </w:r>
                  <w:r w:rsidRPr="009E14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e</w:t>
                  </w: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-</w:t>
                  </w:r>
                  <w:r w:rsidRPr="009E14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mail</w:t>
                  </w: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212" w:type="pct"/>
                  <w:gridSpan w:val="10"/>
                  <w:vAlign w:val="center"/>
                </w:tcPr>
                <w:p w:rsidR="005378E6" w:rsidRPr="009E14C0" w:rsidRDefault="005378E6" w:rsidP="005378E6">
                  <w:pPr>
                    <w:ind w:right="-1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:rsidTr="00603FAE">
              <w:trPr>
                <w:trHeight w:val="249"/>
              </w:trPr>
              <w:tc>
                <w:tcPr>
                  <w:tcW w:w="517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ИНН (КИО)</w:t>
                  </w:r>
                </w:p>
              </w:tc>
              <w:tc>
                <w:tcPr>
                  <w:tcW w:w="147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7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7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5" w:type="pct"/>
                  <w:gridSpan w:val="3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8" w:type="pct"/>
                  <w:gridSpan w:val="3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7" w:type="pct"/>
                  <w:gridSpan w:val="3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7" w:type="pct"/>
                  <w:gridSpan w:val="4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8" w:type="pct"/>
                  <w:gridSpan w:val="3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9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85" w:type="pct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68" w:type="pct"/>
                  <w:gridSpan w:val="4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ОКПО</w:t>
                  </w:r>
                </w:p>
              </w:tc>
              <w:tc>
                <w:tcPr>
                  <w:tcW w:w="1645" w:type="pct"/>
                  <w:gridSpan w:val="14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ОКАТО</w:t>
                  </w:r>
                </w:p>
              </w:tc>
            </w:tr>
            <w:tr w:rsidR="005378E6" w:rsidRPr="009E14C0" w:rsidTr="00603FAE">
              <w:trPr>
                <w:trHeight w:val="249"/>
              </w:trPr>
              <w:tc>
                <w:tcPr>
                  <w:tcW w:w="2187" w:type="pct"/>
                  <w:gridSpan w:val="22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ОКОПФ</w:t>
                  </w:r>
                </w:p>
              </w:tc>
              <w:tc>
                <w:tcPr>
                  <w:tcW w:w="1168" w:type="pct"/>
                  <w:gridSpan w:val="4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ОКВЭД</w:t>
                  </w:r>
                </w:p>
              </w:tc>
              <w:tc>
                <w:tcPr>
                  <w:tcW w:w="1645" w:type="pct"/>
                  <w:gridSpan w:val="14"/>
                  <w:vAlign w:val="center"/>
                </w:tcPr>
                <w:p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КПП</w:t>
                  </w:r>
                </w:p>
              </w:tc>
            </w:tr>
          </w:tbl>
          <w:p w:rsidR="00E93D8C" w:rsidRPr="009E14C0" w:rsidRDefault="00E93D8C" w:rsidP="00FE1436">
            <w:pPr>
              <w:autoSpaceDE w:val="0"/>
              <w:autoSpaceDN w:val="0"/>
              <w:jc w:val="both"/>
              <w:outlineLvl w:val="0"/>
              <w:rPr>
                <w:rFonts w:ascii="Arial" w:hAnsi="Arial" w:cs="Arial"/>
                <w:i/>
                <w:color w:val="0D0D0D"/>
                <w:sz w:val="12"/>
                <w:szCs w:val="12"/>
              </w:rPr>
            </w:pPr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 xml:space="preserve">2. В случае, если выгодоприобретателем является физическое лицо, на него заполняется Карточка физического лица. </w:t>
            </w:r>
          </w:p>
          <w:p w:rsidR="00E93D8C" w:rsidRPr="009E14C0" w:rsidRDefault="00E93D8C" w:rsidP="00FE1436">
            <w:pPr>
              <w:autoSpaceDE w:val="0"/>
              <w:autoSpaceDN w:val="0"/>
              <w:jc w:val="both"/>
              <w:outlineLvl w:val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>3. В случае, если у ЮЛ несколько выгодоприобретателей, данные о выгодоприобретателях заполняются на каждого.</w:t>
            </w:r>
          </w:p>
        </w:tc>
      </w:tr>
      <w:tr w:rsidR="00E93D8C" w:rsidRPr="009E14C0" w:rsidTr="005378E6">
        <w:trPr>
          <w:trHeight w:val="1462"/>
        </w:trPr>
        <w:tc>
          <w:tcPr>
            <w:tcW w:w="10881" w:type="dxa"/>
            <w:tcBorders>
              <w:top w:val="single" w:sz="4" w:space="0" w:color="auto"/>
            </w:tcBorders>
          </w:tcPr>
          <w:p w:rsidR="00E93D8C" w:rsidRPr="009E14C0" w:rsidRDefault="00E93D8C" w:rsidP="00FE1436">
            <w:pPr>
              <w:autoSpaceDE w:val="0"/>
              <w:autoSpaceDN w:val="0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 Идентификация Выгодоприобретателя не проводится в силу закона </w:t>
            </w:r>
            <w:r w:rsidRPr="009E14C0">
              <w:rPr>
                <w:rFonts w:ascii="Arial" w:hAnsi="Arial" w:cs="Arial"/>
                <w:i/>
                <w:sz w:val="12"/>
                <w:szCs w:val="12"/>
              </w:rPr>
              <w:t>(отметить нужное):</w:t>
            </w:r>
          </w:p>
          <w:p w:rsidR="00E93D8C" w:rsidRPr="009E14C0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Pr="009E14C0">
              <w:rPr>
                <w:rFonts w:ascii="Arial" w:hAnsi="Arial" w:cs="Arial"/>
                <w:sz w:val="14"/>
                <w:szCs w:val="14"/>
              </w:rPr>
              <w:t>Клиент, выгодоприобретатель клиента является органом государственной власти Российской Федерации, органом государственной власти субъекта Российской Федерации, органом местного самоуправления, органом государственной власти иностранного государства, Банком России;</w:t>
            </w:r>
          </w:p>
          <w:p w:rsidR="00E93D8C" w:rsidRPr="009E14C0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Клиент является кредитной организацией, профессиональным участником рынка ценных бумаг, страховой организацией, иной организацией, указанной в ст. 5 Федерального закона от 07.08.2001 № 115-ФЗ, </w:t>
            </w:r>
          </w:p>
          <w:p w:rsidR="00E93D8C" w:rsidRPr="009E14C0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Клиент является лицом, осуществляющим предпринимательскую деятельность в сфере оказания юридических или бухгалтерских услуг</w:t>
            </w:r>
          </w:p>
          <w:p w:rsidR="00E93D8C" w:rsidRPr="009E14C0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Клиент является банком-резидентом иностранного государства - члена Группы ФАТФ, имеющим показатель рейтинговой оценки, присвоенной российским национальным рейтинговым агентством или международным рейтинговым агентством (</w:t>
            </w:r>
            <w:proofErr w:type="spellStart"/>
            <w:r w:rsidRPr="009E14C0">
              <w:rPr>
                <w:rFonts w:ascii="Arial" w:hAnsi="Arial" w:cs="Arial"/>
                <w:sz w:val="14"/>
                <w:szCs w:val="14"/>
              </w:rPr>
              <w:t>Moody's</w:t>
            </w:r>
            <w:proofErr w:type="spellEnd"/>
            <w:r w:rsidRPr="009E14C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E14C0">
              <w:rPr>
                <w:rFonts w:ascii="Arial" w:hAnsi="Arial" w:cs="Arial"/>
                <w:sz w:val="14"/>
                <w:szCs w:val="14"/>
              </w:rPr>
              <w:t>Investors</w:t>
            </w:r>
            <w:proofErr w:type="spellEnd"/>
            <w:r w:rsidRPr="009E14C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E14C0">
              <w:rPr>
                <w:rFonts w:ascii="Arial" w:hAnsi="Arial" w:cs="Arial"/>
                <w:sz w:val="14"/>
                <w:szCs w:val="14"/>
              </w:rPr>
              <w:t>Service</w:t>
            </w:r>
            <w:proofErr w:type="spellEnd"/>
            <w:r w:rsidRPr="009E14C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9E14C0">
              <w:rPr>
                <w:rFonts w:ascii="Arial" w:hAnsi="Arial" w:cs="Arial"/>
                <w:sz w:val="14"/>
                <w:szCs w:val="14"/>
              </w:rPr>
              <w:t>Standard</w:t>
            </w:r>
            <w:proofErr w:type="spellEnd"/>
            <w:r w:rsidRPr="009E14C0">
              <w:rPr>
                <w:rFonts w:ascii="Arial" w:hAnsi="Arial" w:cs="Arial"/>
                <w:sz w:val="14"/>
                <w:szCs w:val="14"/>
              </w:rPr>
              <w:t xml:space="preserve"> &amp; </w:t>
            </w:r>
            <w:proofErr w:type="spellStart"/>
            <w:r w:rsidRPr="009E14C0">
              <w:rPr>
                <w:rFonts w:ascii="Arial" w:hAnsi="Arial" w:cs="Arial"/>
                <w:sz w:val="14"/>
                <w:szCs w:val="14"/>
              </w:rPr>
              <w:t>Poor's</w:t>
            </w:r>
            <w:proofErr w:type="spellEnd"/>
            <w:r w:rsidRPr="009E14C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9E14C0">
              <w:rPr>
                <w:rFonts w:ascii="Arial" w:hAnsi="Arial" w:cs="Arial"/>
                <w:sz w:val="14"/>
                <w:szCs w:val="14"/>
              </w:rPr>
              <w:t>Fitch</w:t>
            </w:r>
            <w:proofErr w:type="spellEnd"/>
            <w:r w:rsidRPr="009E14C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E14C0">
              <w:rPr>
                <w:rFonts w:ascii="Arial" w:hAnsi="Arial" w:cs="Arial"/>
                <w:sz w:val="14"/>
                <w:szCs w:val="14"/>
              </w:rPr>
              <w:t>Ratings</w:t>
            </w:r>
            <w:proofErr w:type="spellEnd"/>
            <w:r w:rsidRPr="009E14C0">
              <w:rPr>
                <w:rFonts w:ascii="Arial" w:hAnsi="Arial" w:cs="Arial"/>
                <w:sz w:val="14"/>
                <w:szCs w:val="14"/>
              </w:rPr>
              <w:t>), и включенным в перечень (реестр) действующих кредитных организаций соответствующего иностранного государства.</w:t>
            </w:r>
          </w:p>
        </w:tc>
      </w:tr>
    </w:tbl>
    <w:p w:rsidR="00E93D8C" w:rsidRPr="009E14C0" w:rsidRDefault="00E93D8C" w:rsidP="00F9513B">
      <w:pPr>
        <w:spacing w:before="60"/>
        <w:jc w:val="both"/>
        <w:rPr>
          <w:rFonts w:ascii="Arial" w:hAnsi="Arial" w:cs="Arial"/>
          <w:b/>
          <w:sz w:val="14"/>
          <w:szCs w:val="14"/>
        </w:rPr>
      </w:pPr>
      <w:r w:rsidRPr="009E14C0">
        <w:rPr>
          <w:rFonts w:ascii="Arial" w:hAnsi="Arial" w:cs="Arial"/>
          <w:b/>
          <w:sz w:val="14"/>
          <w:szCs w:val="14"/>
        </w:rPr>
        <w:t>Опросный лист может быть подписан уполномоченными лицом, действующим на основании Устава, и скреплен печатью общества (в случае, если наличие печати предусмотрено Уставом общества) или уполномоченным представителем, действующего на основании Доверенности.</w:t>
      </w:r>
    </w:p>
    <w:tbl>
      <w:tblPr>
        <w:tblW w:w="4974" w:type="pct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2"/>
        <w:gridCol w:w="3618"/>
      </w:tblGrid>
      <w:tr w:rsidR="00E93D8C" w:rsidRPr="009E14C0" w:rsidTr="001505EB">
        <w:trPr>
          <w:trHeight w:val="1154"/>
        </w:trPr>
        <w:tc>
          <w:tcPr>
            <w:tcW w:w="3303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93D8C" w:rsidRPr="009E14C0" w:rsidRDefault="00E93D8C" w:rsidP="00995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Подпись уполномоченного лица, действующего на основании Устава </w:t>
            </w:r>
          </w:p>
          <w:p w:rsidR="00E93D8C" w:rsidRPr="009E14C0" w:rsidRDefault="00E93D8C" w:rsidP="002C5F1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93D8C" w:rsidRPr="009E14C0" w:rsidRDefault="00E93D8C" w:rsidP="009957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</w:t>
            </w:r>
          </w:p>
          <w:p w:rsidR="00E93D8C" w:rsidRPr="009E14C0" w:rsidRDefault="00E93D8C" w:rsidP="00443C6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E14C0">
              <w:rPr>
                <w:rFonts w:ascii="Arial" w:hAnsi="Arial" w:cs="Arial"/>
                <w:i/>
                <w:sz w:val="14"/>
                <w:szCs w:val="14"/>
              </w:rPr>
              <w:t>(подпись)</w:t>
            </w:r>
          </w:p>
          <w:p w:rsidR="00E93D8C" w:rsidRPr="009E14C0" w:rsidRDefault="00E93D8C" w:rsidP="009957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93D8C" w:rsidRPr="009E14C0" w:rsidRDefault="00E93D8C" w:rsidP="009957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</w:t>
            </w:r>
          </w:p>
          <w:p w:rsidR="00E93D8C" w:rsidRPr="009E14C0" w:rsidRDefault="00E93D8C" w:rsidP="0099578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E14C0">
              <w:rPr>
                <w:rFonts w:ascii="Arial" w:hAnsi="Arial" w:cs="Arial"/>
                <w:i/>
                <w:sz w:val="14"/>
                <w:szCs w:val="14"/>
              </w:rPr>
              <w:t>(фамилия, имя, отчество (при наличии) полностью)</w:t>
            </w:r>
          </w:p>
        </w:tc>
        <w:tc>
          <w:tcPr>
            <w:tcW w:w="1697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93D8C" w:rsidRPr="009E14C0" w:rsidRDefault="00E93D8C" w:rsidP="00995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t>Образец печати</w:t>
            </w:r>
          </w:p>
          <w:p w:rsidR="00E93D8C" w:rsidRPr="009E14C0" w:rsidRDefault="00E93D8C" w:rsidP="009957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>(в случае, если наличие предусмотрено Уставом общества)</w:t>
            </w:r>
          </w:p>
        </w:tc>
      </w:tr>
      <w:tr w:rsidR="00E93D8C" w:rsidRPr="00D31B9B" w:rsidTr="00823259">
        <w:trPr>
          <w:trHeight w:val="1100"/>
        </w:trPr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93D8C" w:rsidRPr="009E14C0" w:rsidRDefault="00E93D8C" w:rsidP="002C5F1A">
            <w:pPr>
              <w:spacing w:after="10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t>Подпись уполномоченного представителя, действующего на основании Доверенности № _____________ от _________________</w:t>
            </w:r>
          </w:p>
          <w:p w:rsidR="00E93D8C" w:rsidRPr="009E14C0" w:rsidRDefault="00E93D8C" w:rsidP="00ED58C7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</w:t>
            </w:r>
          </w:p>
          <w:p w:rsidR="00E93D8C" w:rsidRPr="002C5F1A" w:rsidRDefault="00E93D8C" w:rsidP="002C5F1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9E14C0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(подпись)</w:t>
            </w:r>
          </w:p>
          <w:p w:rsidR="00E93D8C" w:rsidRPr="009E14C0" w:rsidRDefault="00E93D8C" w:rsidP="00ED58C7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</w:t>
            </w:r>
          </w:p>
          <w:p w:rsidR="00E93D8C" w:rsidRPr="00D31B9B" w:rsidRDefault="00E93D8C" w:rsidP="005851B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i/>
                <w:sz w:val="14"/>
                <w:szCs w:val="14"/>
              </w:rPr>
              <w:t xml:space="preserve">             (фамилия, имя, отчество (при наличии) полностью)</w:t>
            </w:r>
          </w:p>
        </w:tc>
      </w:tr>
    </w:tbl>
    <w:p w:rsidR="001505EB" w:rsidRPr="00D31B9B" w:rsidRDefault="001505EB" w:rsidP="001505EB">
      <w:pPr>
        <w:rPr>
          <w:rFonts w:ascii="Arial" w:hAnsi="Arial" w:cs="Arial"/>
          <w:sz w:val="14"/>
          <w:szCs w:val="14"/>
        </w:rPr>
      </w:pPr>
    </w:p>
    <w:sectPr w:rsidR="001505EB" w:rsidRPr="00D31B9B" w:rsidSect="001505EB">
      <w:headerReference w:type="default" r:id="rId8"/>
      <w:footerReference w:type="default" r:id="rId9"/>
      <w:footerReference w:type="first" r:id="rId10"/>
      <w:pgSz w:w="11906" w:h="16838" w:code="9"/>
      <w:pgMar w:top="425" w:right="510" w:bottom="425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D8C" w:rsidRDefault="00E93D8C" w:rsidP="003E2953">
      <w:r>
        <w:separator/>
      </w:r>
    </w:p>
  </w:endnote>
  <w:endnote w:type="continuationSeparator" w:id="0">
    <w:p w:rsidR="00E93D8C" w:rsidRDefault="00E93D8C" w:rsidP="003E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D8C" w:rsidRPr="002530E4" w:rsidRDefault="00E93D8C">
    <w:pPr>
      <w:pStyle w:val="a7"/>
      <w:jc w:val="center"/>
      <w:rPr>
        <w:rFonts w:ascii="Arial" w:hAnsi="Arial" w:cs="Arial"/>
        <w:sz w:val="14"/>
        <w:szCs w:val="14"/>
      </w:rPr>
    </w:pPr>
    <w:r w:rsidRPr="002530E4">
      <w:rPr>
        <w:rFonts w:ascii="Arial" w:hAnsi="Arial" w:cs="Arial"/>
        <w:sz w:val="14"/>
        <w:szCs w:val="14"/>
      </w:rPr>
      <w:t xml:space="preserve">Страница </w:t>
    </w:r>
    <w:r w:rsidRPr="002530E4">
      <w:rPr>
        <w:rFonts w:ascii="Arial" w:hAnsi="Arial" w:cs="Arial"/>
        <w:bCs/>
        <w:sz w:val="14"/>
        <w:szCs w:val="14"/>
      </w:rPr>
      <w:fldChar w:fldCharType="begin"/>
    </w:r>
    <w:r w:rsidRPr="002530E4">
      <w:rPr>
        <w:rFonts w:ascii="Arial" w:hAnsi="Arial" w:cs="Arial"/>
        <w:bCs/>
        <w:sz w:val="14"/>
        <w:szCs w:val="14"/>
      </w:rPr>
      <w:instrText>PAGE</w:instrText>
    </w:r>
    <w:r w:rsidRPr="002530E4">
      <w:rPr>
        <w:rFonts w:ascii="Arial" w:hAnsi="Arial" w:cs="Arial"/>
        <w:bCs/>
        <w:sz w:val="14"/>
        <w:szCs w:val="14"/>
      </w:rPr>
      <w:fldChar w:fldCharType="separate"/>
    </w:r>
    <w:r w:rsidR="00D05D60">
      <w:rPr>
        <w:rFonts w:ascii="Arial" w:hAnsi="Arial" w:cs="Arial"/>
        <w:bCs/>
        <w:noProof/>
        <w:sz w:val="14"/>
        <w:szCs w:val="14"/>
      </w:rPr>
      <w:t>1</w:t>
    </w:r>
    <w:r w:rsidRPr="002530E4">
      <w:rPr>
        <w:rFonts w:ascii="Arial" w:hAnsi="Arial" w:cs="Arial"/>
        <w:bCs/>
        <w:sz w:val="14"/>
        <w:szCs w:val="14"/>
      </w:rPr>
      <w:fldChar w:fldCharType="end"/>
    </w:r>
    <w:r w:rsidRPr="002530E4">
      <w:rPr>
        <w:rFonts w:ascii="Arial" w:hAnsi="Arial" w:cs="Arial"/>
        <w:sz w:val="14"/>
        <w:szCs w:val="14"/>
      </w:rPr>
      <w:t xml:space="preserve"> из </w:t>
    </w:r>
    <w:r w:rsidRPr="002530E4">
      <w:rPr>
        <w:rFonts w:ascii="Arial" w:hAnsi="Arial" w:cs="Arial"/>
        <w:bCs/>
        <w:sz w:val="14"/>
        <w:szCs w:val="14"/>
      </w:rPr>
      <w:fldChar w:fldCharType="begin"/>
    </w:r>
    <w:r w:rsidRPr="002530E4">
      <w:rPr>
        <w:rFonts w:ascii="Arial" w:hAnsi="Arial" w:cs="Arial"/>
        <w:bCs/>
        <w:sz w:val="14"/>
        <w:szCs w:val="14"/>
      </w:rPr>
      <w:instrText>NUMPAGES</w:instrText>
    </w:r>
    <w:r w:rsidRPr="002530E4">
      <w:rPr>
        <w:rFonts w:ascii="Arial" w:hAnsi="Arial" w:cs="Arial"/>
        <w:bCs/>
        <w:sz w:val="14"/>
        <w:szCs w:val="14"/>
      </w:rPr>
      <w:fldChar w:fldCharType="separate"/>
    </w:r>
    <w:r w:rsidR="00D05D60">
      <w:rPr>
        <w:rFonts w:ascii="Arial" w:hAnsi="Arial" w:cs="Arial"/>
        <w:bCs/>
        <w:noProof/>
        <w:sz w:val="14"/>
        <w:szCs w:val="14"/>
      </w:rPr>
      <w:t>2</w:t>
    </w:r>
    <w:r w:rsidRPr="002530E4">
      <w:rPr>
        <w:rFonts w:ascii="Arial" w:hAnsi="Arial" w:cs="Arial"/>
        <w:bCs/>
        <w:sz w:val="14"/>
        <w:szCs w:val="14"/>
      </w:rPr>
      <w:fldChar w:fldCharType="end"/>
    </w:r>
  </w:p>
  <w:p w:rsidR="00E93D8C" w:rsidRDefault="00E93D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D8C" w:rsidRDefault="00E93D8C">
    <w:pPr>
      <w:pStyle w:val="a7"/>
      <w:jc w:val="center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:rsidR="00E93D8C" w:rsidRPr="00D61583" w:rsidRDefault="00E93D8C">
    <w:pPr>
      <w:pStyle w:val="a7"/>
      <w:jc w:val="center"/>
      <w:rPr>
        <w:rFonts w:ascii="Arial" w:hAnsi="Arial" w:cs="Arial"/>
        <w:sz w:val="16"/>
        <w:szCs w:val="16"/>
      </w:rPr>
    </w:pPr>
    <w:r w:rsidRPr="00D61583">
      <w:rPr>
        <w:rFonts w:ascii="Arial" w:hAnsi="Arial" w:cs="Arial"/>
        <w:sz w:val="16"/>
        <w:szCs w:val="16"/>
      </w:rPr>
      <w:t xml:space="preserve">Страница </w:t>
    </w:r>
    <w:r w:rsidRPr="00D61583">
      <w:rPr>
        <w:rFonts w:ascii="Arial" w:hAnsi="Arial" w:cs="Arial"/>
        <w:bCs/>
        <w:sz w:val="16"/>
        <w:szCs w:val="16"/>
      </w:rPr>
      <w:fldChar w:fldCharType="begin"/>
    </w:r>
    <w:r w:rsidRPr="00D61583">
      <w:rPr>
        <w:rFonts w:ascii="Arial" w:hAnsi="Arial" w:cs="Arial"/>
        <w:bCs/>
        <w:sz w:val="16"/>
        <w:szCs w:val="16"/>
      </w:rPr>
      <w:instrText>PAGE</w:instrText>
    </w:r>
    <w:r w:rsidRPr="00D61583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1</w:t>
    </w:r>
    <w:r w:rsidRPr="00D61583">
      <w:rPr>
        <w:rFonts w:ascii="Arial" w:hAnsi="Arial" w:cs="Arial"/>
        <w:bCs/>
        <w:sz w:val="16"/>
        <w:szCs w:val="16"/>
      </w:rPr>
      <w:fldChar w:fldCharType="end"/>
    </w:r>
    <w:r w:rsidRPr="00D61583">
      <w:rPr>
        <w:rFonts w:ascii="Arial" w:hAnsi="Arial" w:cs="Arial"/>
        <w:sz w:val="16"/>
        <w:szCs w:val="16"/>
      </w:rPr>
      <w:t xml:space="preserve"> из </w:t>
    </w:r>
    <w:r w:rsidRPr="00D61583">
      <w:rPr>
        <w:rFonts w:ascii="Arial" w:hAnsi="Arial" w:cs="Arial"/>
        <w:bCs/>
        <w:sz w:val="16"/>
        <w:szCs w:val="16"/>
      </w:rPr>
      <w:fldChar w:fldCharType="begin"/>
    </w:r>
    <w:r w:rsidRPr="00D61583">
      <w:rPr>
        <w:rFonts w:ascii="Arial" w:hAnsi="Arial" w:cs="Arial"/>
        <w:bCs/>
        <w:sz w:val="16"/>
        <w:szCs w:val="16"/>
      </w:rPr>
      <w:instrText>NUMPAGES</w:instrText>
    </w:r>
    <w:r w:rsidRPr="00D61583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3</w:t>
    </w:r>
    <w:r w:rsidRPr="00D61583">
      <w:rPr>
        <w:rFonts w:ascii="Arial" w:hAnsi="Arial" w:cs="Arial"/>
        <w:bCs/>
        <w:sz w:val="16"/>
        <w:szCs w:val="16"/>
      </w:rPr>
      <w:fldChar w:fldCharType="end"/>
    </w:r>
  </w:p>
  <w:p w:rsidR="00E93D8C" w:rsidRDefault="00E93D8C" w:rsidP="0077047A">
    <w:pPr>
      <w:spacing w:before="200" w:after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D8C" w:rsidRDefault="00E93D8C" w:rsidP="003E2953">
      <w:r>
        <w:separator/>
      </w:r>
    </w:p>
  </w:footnote>
  <w:footnote w:type="continuationSeparator" w:id="0">
    <w:p w:rsidR="00E93D8C" w:rsidRDefault="00E93D8C" w:rsidP="003E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D8C" w:rsidRDefault="00D05D60" w:rsidP="003E2953">
    <w:pPr>
      <w:spacing w:before="40" w:after="40"/>
      <w:jc w:val="center"/>
    </w:pPr>
    <w:bookmarkStart w:id="4" w:name="OLE_LINK71"/>
    <w:bookmarkStart w:id="5" w:name="OLE_LINK72"/>
    <w:bookmarkStart w:id="6" w:name="_Hlk490556204"/>
    <w:bookmarkStart w:id="7" w:name="OLE_LINK73"/>
    <w:bookmarkStart w:id="8" w:name="OLE_LINK74"/>
    <w:bookmarkStart w:id="9" w:name="_Hlk490556212"/>
    <w:bookmarkStart w:id="10" w:name="OLE_LINK82"/>
    <w:bookmarkStart w:id="11" w:name="OLE_LINK83"/>
    <w:bookmarkStart w:id="12" w:name="_Hlk490558393"/>
    <w:bookmarkStart w:id="13" w:name="OLE_LINK84"/>
    <w:bookmarkStart w:id="14" w:name="OLE_LINK85"/>
    <w:bookmarkStart w:id="15" w:name="_Hlk490558396"/>
    <w:bookmarkStart w:id="16" w:name="OLE_LINK10"/>
    <w:bookmarkStart w:id="17" w:name="OLE_LINK11"/>
    <w:bookmarkStart w:id="18" w:name="_Hlk490820410"/>
    <w:bookmarkStart w:id="19" w:name="OLE_LINK12"/>
    <w:bookmarkStart w:id="20" w:name="OLE_LINK13"/>
    <w:bookmarkStart w:id="21" w:name="_Hlk490820413"/>
    <w:r>
      <w:rPr>
        <w:rFonts w:ascii="Arial" w:hAnsi="Arial" w:cs="Arial"/>
        <w:bCs/>
        <w:i/>
        <w:iCs/>
        <w:color w:val="333333"/>
        <w:sz w:val="12"/>
        <w:szCs w:val="12"/>
      </w:rPr>
      <w:t>А</w:t>
    </w:r>
    <w:r w:rsidR="00E93D8C" w:rsidRPr="00350C18">
      <w:rPr>
        <w:rFonts w:ascii="Arial" w:hAnsi="Arial" w:cs="Arial"/>
        <w:bCs/>
        <w:i/>
        <w:iCs/>
        <w:color w:val="333333"/>
        <w:sz w:val="12"/>
        <w:szCs w:val="12"/>
      </w:rPr>
      <w:t>кционерное общество «Регистратор-Капитал»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9DD"/>
    <w:multiLevelType w:val="hybridMultilevel"/>
    <w:tmpl w:val="AC54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6A9B"/>
    <w:multiLevelType w:val="hybridMultilevel"/>
    <w:tmpl w:val="34A4D294"/>
    <w:lvl w:ilvl="0" w:tplc="06C64CE4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FA61E6"/>
    <w:multiLevelType w:val="hybridMultilevel"/>
    <w:tmpl w:val="0CE40AC8"/>
    <w:lvl w:ilvl="0" w:tplc="7B0AD4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sz w:val="12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47B9"/>
    <w:multiLevelType w:val="hybridMultilevel"/>
    <w:tmpl w:val="2252F6A6"/>
    <w:lvl w:ilvl="0" w:tplc="0ED68C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5631"/>
    <w:rsid w:val="00011A13"/>
    <w:rsid w:val="00011A46"/>
    <w:rsid w:val="0001406D"/>
    <w:rsid w:val="00036B34"/>
    <w:rsid w:val="00050A4F"/>
    <w:rsid w:val="000525D0"/>
    <w:rsid w:val="0005454D"/>
    <w:rsid w:val="00054753"/>
    <w:rsid w:val="00056847"/>
    <w:rsid w:val="00060631"/>
    <w:rsid w:val="0006200A"/>
    <w:rsid w:val="00062D11"/>
    <w:rsid w:val="000642BA"/>
    <w:rsid w:val="00064AD2"/>
    <w:rsid w:val="000669C2"/>
    <w:rsid w:val="00066C8D"/>
    <w:rsid w:val="0007658F"/>
    <w:rsid w:val="0008072C"/>
    <w:rsid w:val="0008229F"/>
    <w:rsid w:val="00083C89"/>
    <w:rsid w:val="00092014"/>
    <w:rsid w:val="000926F5"/>
    <w:rsid w:val="00092EB1"/>
    <w:rsid w:val="000A0725"/>
    <w:rsid w:val="000B1B84"/>
    <w:rsid w:val="000D07A4"/>
    <w:rsid w:val="000D2AB5"/>
    <w:rsid w:val="000D3261"/>
    <w:rsid w:val="000D6BCE"/>
    <w:rsid w:val="000E0339"/>
    <w:rsid w:val="000E2E4C"/>
    <w:rsid w:val="000E5895"/>
    <w:rsid w:val="000E6B1D"/>
    <w:rsid w:val="000F515E"/>
    <w:rsid w:val="000F58B5"/>
    <w:rsid w:val="000F65F4"/>
    <w:rsid w:val="000F76A8"/>
    <w:rsid w:val="000F789A"/>
    <w:rsid w:val="001119AC"/>
    <w:rsid w:val="00112FAE"/>
    <w:rsid w:val="00121181"/>
    <w:rsid w:val="00130868"/>
    <w:rsid w:val="00134414"/>
    <w:rsid w:val="001356CD"/>
    <w:rsid w:val="00137B7A"/>
    <w:rsid w:val="00146A32"/>
    <w:rsid w:val="001505EB"/>
    <w:rsid w:val="00150BFB"/>
    <w:rsid w:val="00155BEA"/>
    <w:rsid w:val="00157886"/>
    <w:rsid w:val="00164341"/>
    <w:rsid w:val="0016526D"/>
    <w:rsid w:val="00165609"/>
    <w:rsid w:val="00173F96"/>
    <w:rsid w:val="0017503B"/>
    <w:rsid w:val="0017612B"/>
    <w:rsid w:val="00181141"/>
    <w:rsid w:val="00185D09"/>
    <w:rsid w:val="00187158"/>
    <w:rsid w:val="001876CB"/>
    <w:rsid w:val="00193771"/>
    <w:rsid w:val="001A12E4"/>
    <w:rsid w:val="001A1451"/>
    <w:rsid w:val="001A4CF0"/>
    <w:rsid w:val="001A5D6E"/>
    <w:rsid w:val="001C0AF8"/>
    <w:rsid w:val="001C177E"/>
    <w:rsid w:val="001C30AC"/>
    <w:rsid w:val="001C3268"/>
    <w:rsid w:val="001C40B0"/>
    <w:rsid w:val="001D069F"/>
    <w:rsid w:val="001D36CE"/>
    <w:rsid w:val="001D70B8"/>
    <w:rsid w:val="001E12C3"/>
    <w:rsid w:val="001E1563"/>
    <w:rsid w:val="001E1923"/>
    <w:rsid w:val="001E2DEE"/>
    <w:rsid w:val="001E3EC4"/>
    <w:rsid w:val="001E6F99"/>
    <w:rsid w:val="001F271B"/>
    <w:rsid w:val="001F4E47"/>
    <w:rsid w:val="001F7021"/>
    <w:rsid w:val="002056FB"/>
    <w:rsid w:val="002066A0"/>
    <w:rsid w:val="00206D1A"/>
    <w:rsid w:val="002079DD"/>
    <w:rsid w:val="00211F4A"/>
    <w:rsid w:val="00216EF4"/>
    <w:rsid w:val="00216F68"/>
    <w:rsid w:val="002234AB"/>
    <w:rsid w:val="00223BBB"/>
    <w:rsid w:val="00224DC4"/>
    <w:rsid w:val="00227638"/>
    <w:rsid w:val="00227829"/>
    <w:rsid w:val="002320EC"/>
    <w:rsid w:val="002334BA"/>
    <w:rsid w:val="00237F1D"/>
    <w:rsid w:val="00244746"/>
    <w:rsid w:val="00250BC5"/>
    <w:rsid w:val="002512F3"/>
    <w:rsid w:val="002530E4"/>
    <w:rsid w:val="00263788"/>
    <w:rsid w:val="002732DB"/>
    <w:rsid w:val="002764BC"/>
    <w:rsid w:val="00277A7C"/>
    <w:rsid w:val="00277B60"/>
    <w:rsid w:val="00292D65"/>
    <w:rsid w:val="0029438E"/>
    <w:rsid w:val="00294F77"/>
    <w:rsid w:val="00295A45"/>
    <w:rsid w:val="002A458C"/>
    <w:rsid w:val="002B22D1"/>
    <w:rsid w:val="002B2373"/>
    <w:rsid w:val="002B2C80"/>
    <w:rsid w:val="002B33C8"/>
    <w:rsid w:val="002B5631"/>
    <w:rsid w:val="002C5F1A"/>
    <w:rsid w:val="002D0246"/>
    <w:rsid w:val="002E019A"/>
    <w:rsid w:val="002E587D"/>
    <w:rsid w:val="002E666E"/>
    <w:rsid w:val="002F5EA1"/>
    <w:rsid w:val="00301A47"/>
    <w:rsid w:val="003026A5"/>
    <w:rsid w:val="00303A81"/>
    <w:rsid w:val="00307907"/>
    <w:rsid w:val="00310533"/>
    <w:rsid w:val="0031180C"/>
    <w:rsid w:val="00316D47"/>
    <w:rsid w:val="003178DF"/>
    <w:rsid w:val="0032039A"/>
    <w:rsid w:val="003306BA"/>
    <w:rsid w:val="003323DF"/>
    <w:rsid w:val="00334657"/>
    <w:rsid w:val="00336C7E"/>
    <w:rsid w:val="003406CC"/>
    <w:rsid w:val="003447C3"/>
    <w:rsid w:val="00350C18"/>
    <w:rsid w:val="00364383"/>
    <w:rsid w:val="00371397"/>
    <w:rsid w:val="003757B5"/>
    <w:rsid w:val="003760E4"/>
    <w:rsid w:val="00377B12"/>
    <w:rsid w:val="00380FF5"/>
    <w:rsid w:val="003829E5"/>
    <w:rsid w:val="00382B57"/>
    <w:rsid w:val="00390292"/>
    <w:rsid w:val="003B2ECF"/>
    <w:rsid w:val="003B4062"/>
    <w:rsid w:val="003B7045"/>
    <w:rsid w:val="003C059B"/>
    <w:rsid w:val="003C1D34"/>
    <w:rsid w:val="003C4377"/>
    <w:rsid w:val="003C4545"/>
    <w:rsid w:val="003D159F"/>
    <w:rsid w:val="003D51B6"/>
    <w:rsid w:val="003D5B1E"/>
    <w:rsid w:val="003D70B2"/>
    <w:rsid w:val="003E2953"/>
    <w:rsid w:val="003E319E"/>
    <w:rsid w:val="003F2858"/>
    <w:rsid w:val="003F3272"/>
    <w:rsid w:val="004013B8"/>
    <w:rsid w:val="00402384"/>
    <w:rsid w:val="00405E00"/>
    <w:rsid w:val="004074DE"/>
    <w:rsid w:val="00407F83"/>
    <w:rsid w:val="004139B0"/>
    <w:rsid w:val="004174AA"/>
    <w:rsid w:val="00421105"/>
    <w:rsid w:val="00424476"/>
    <w:rsid w:val="00433178"/>
    <w:rsid w:val="00434C33"/>
    <w:rsid w:val="00435FE1"/>
    <w:rsid w:val="00443C6C"/>
    <w:rsid w:val="004448D1"/>
    <w:rsid w:val="00447DC8"/>
    <w:rsid w:val="00450FD5"/>
    <w:rsid w:val="00451201"/>
    <w:rsid w:val="004544A8"/>
    <w:rsid w:val="0045557F"/>
    <w:rsid w:val="00455762"/>
    <w:rsid w:val="00456802"/>
    <w:rsid w:val="00460BBD"/>
    <w:rsid w:val="00460CF1"/>
    <w:rsid w:val="00463141"/>
    <w:rsid w:val="00463DF0"/>
    <w:rsid w:val="00464768"/>
    <w:rsid w:val="00467491"/>
    <w:rsid w:val="004675CD"/>
    <w:rsid w:val="004755C6"/>
    <w:rsid w:val="0047602B"/>
    <w:rsid w:val="004805E1"/>
    <w:rsid w:val="00483250"/>
    <w:rsid w:val="00497B7D"/>
    <w:rsid w:val="004A059C"/>
    <w:rsid w:val="004A0B3E"/>
    <w:rsid w:val="004A1291"/>
    <w:rsid w:val="004A37DE"/>
    <w:rsid w:val="004A6CBD"/>
    <w:rsid w:val="004B29C1"/>
    <w:rsid w:val="004B6E6D"/>
    <w:rsid w:val="004B7BF4"/>
    <w:rsid w:val="004C3BF8"/>
    <w:rsid w:val="004D1855"/>
    <w:rsid w:val="004D565A"/>
    <w:rsid w:val="004D63DD"/>
    <w:rsid w:val="004E0539"/>
    <w:rsid w:val="004E11CD"/>
    <w:rsid w:val="004E19D2"/>
    <w:rsid w:val="004E2B9E"/>
    <w:rsid w:val="004E7E60"/>
    <w:rsid w:val="004E7E77"/>
    <w:rsid w:val="004F323E"/>
    <w:rsid w:val="004F4020"/>
    <w:rsid w:val="004F5816"/>
    <w:rsid w:val="004F6635"/>
    <w:rsid w:val="00500DFD"/>
    <w:rsid w:val="00502881"/>
    <w:rsid w:val="00515B89"/>
    <w:rsid w:val="005211DF"/>
    <w:rsid w:val="005218BB"/>
    <w:rsid w:val="00524A62"/>
    <w:rsid w:val="00527AF7"/>
    <w:rsid w:val="005325FA"/>
    <w:rsid w:val="005378E6"/>
    <w:rsid w:val="0054287F"/>
    <w:rsid w:val="00543F24"/>
    <w:rsid w:val="005474C3"/>
    <w:rsid w:val="00556F1F"/>
    <w:rsid w:val="00557E3C"/>
    <w:rsid w:val="00563AE7"/>
    <w:rsid w:val="00563C8B"/>
    <w:rsid w:val="0056508B"/>
    <w:rsid w:val="005665F4"/>
    <w:rsid w:val="005679AB"/>
    <w:rsid w:val="0057085F"/>
    <w:rsid w:val="00571D61"/>
    <w:rsid w:val="00582DE5"/>
    <w:rsid w:val="0058405A"/>
    <w:rsid w:val="005851B2"/>
    <w:rsid w:val="005909BD"/>
    <w:rsid w:val="00591BBB"/>
    <w:rsid w:val="005934B7"/>
    <w:rsid w:val="00594814"/>
    <w:rsid w:val="005A095E"/>
    <w:rsid w:val="005A75DC"/>
    <w:rsid w:val="005B027C"/>
    <w:rsid w:val="005C2B88"/>
    <w:rsid w:val="005C3029"/>
    <w:rsid w:val="005C55F8"/>
    <w:rsid w:val="005C5E8D"/>
    <w:rsid w:val="005C758F"/>
    <w:rsid w:val="005D1219"/>
    <w:rsid w:val="005D1FE1"/>
    <w:rsid w:val="005D3320"/>
    <w:rsid w:val="005D5A9A"/>
    <w:rsid w:val="005E0FB3"/>
    <w:rsid w:val="005F5BEA"/>
    <w:rsid w:val="006001D9"/>
    <w:rsid w:val="00605F26"/>
    <w:rsid w:val="00620486"/>
    <w:rsid w:val="00626E69"/>
    <w:rsid w:val="0062767D"/>
    <w:rsid w:val="006331A6"/>
    <w:rsid w:val="00642765"/>
    <w:rsid w:val="00647442"/>
    <w:rsid w:val="006574AD"/>
    <w:rsid w:val="006614FE"/>
    <w:rsid w:val="006632FE"/>
    <w:rsid w:val="006657DA"/>
    <w:rsid w:val="0067605A"/>
    <w:rsid w:val="0067605F"/>
    <w:rsid w:val="00676F52"/>
    <w:rsid w:val="0068353E"/>
    <w:rsid w:val="00691AE9"/>
    <w:rsid w:val="00692D3E"/>
    <w:rsid w:val="0069758B"/>
    <w:rsid w:val="006A4D07"/>
    <w:rsid w:val="006A7444"/>
    <w:rsid w:val="006B6975"/>
    <w:rsid w:val="006B6E1B"/>
    <w:rsid w:val="006C07C3"/>
    <w:rsid w:val="006C0890"/>
    <w:rsid w:val="006C116D"/>
    <w:rsid w:val="006C2098"/>
    <w:rsid w:val="006C2355"/>
    <w:rsid w:val="006C2BB5"/>
    <w:rsid w:val="006D7C23"/>
    <w:rsid w:val="006E0E9B"/>
    <w:rsid w:val="006E259D"/>
    <w:rsid w:val="006E2DBF"/>
    <w:rsid w:val="006E40CC"/>
    <w:rsid w:val="006E5EE8"/>
    <w:rsid w:val="006F042E"/>
    <w:rsid w:val="006F2A0C"/>
    <w:rsid w:val="007044A4"/>
    <w:rsid w:val="0070685F"/>
    <w:rsid w:val="00712623"/>
    <w:rsid w:val="00712B42"/>
    <w:rsid w:val="00720BD8"/>
    <w:rsid w:val="00722C86"/>
    <w:rsid w:val="00734BCF"/>
    <w:rsid w:val="007357F9"/>
    <w:rsid w:val="00742954"/>
    <w:rsid w:val="00745FDD"/>
    <w:rsid w:val="00746367"/>
    <w:rsid w:val="00747793"/>
    <w:rsid w:val="00763FC3"/>
    <w:rsid w:val="00764056"/>
    <w:rsid w:val="00767414"/>
    <w:rsid w:val="0077047A"/>
    <w:rsid w:val="0077635D"/>
    <w:rsid w:val="00777C0B"/>
    <w:rsid w:val="00780E85"/>
    <w:rsid w:val="00782649"/>
    <w:rsid w:val="007827D8"/>
    <w:rsid w:val="00784F1B"/>
    <w:rsid w:val="00785C1E"/>
    <w:rsid w:val="00790A08"/>
    <w:rsid w:val="00793594"/>
    <w:rsid w:val="007949A8"/>
    <w:rsid w:val="007A30EA"/>
    <w:rsid w:val="007A3C39"/>
    <w:rsid w:val="007A4EC6"/>
    <w:rsid w:val="007A547A"/>
    <w:rsid w:val="007A6740"/>
    <w:rsid w:val="007B00C2"/>
    <w:rsid w:val="007B29E8"/>
    <w:rsid w:val="007B416D"/>
    <w:rsid w:val="007C4814"/>
    <w:rsid w:val="007D07AF"/>
    <w:rsid w:val="007D0BC5"/>
    <w:rsid w:val="007D67FD"/>
    <w:rsid w:val="007D7328"/>
    <w:rsid w:val="007E28D4"/>
    <w:rsid w:val="007E70E2"/>
    <w:rsid w:val="007F5030"/>
    <w:rsid w:val="0080258A"/>
    <w:rsid w:val="00803786"/>
    <w:rsid w:val="0080591B"/>
    <w:rsid w:val="008108DE"/>
    <w:rsid w:val="00810921"/>
    <w:rsid w:val="00811DED"/>
    <w:rsid w:val="0081470C"/>
    <w:rsid w:val="00820013"/>
    <w:rsid w:val="008204C8"/>
    <w:rsid w:val="00820ABC"/>
    <w:rsid w:val="00823259"/>
    <w:rsid w:val="00826240"/>
    <w:rsid w:val="008265F9"/>
    <w:rsid w:val="00834DF2"/>
    <w:rsid w:val="00836C09"/>
    <w:rsid w:val="008377EF"/>
    <w:rsid w:val="008457D3"/>
    <w:rsid w:val="00847317"/>
    <w:rsid w:val="00850678"/>
    <w:rsid w:val="0085253B"/>
    <w:rsid w:val="00856D40"/>
    <w:rsid w:val="00857899"/>
    <w:rsid w:val="00860512"/>
    <w:rsid w:val="00866DD5"/>
    <w:rsid w:val="008676B3"/>
    <w:rsid w:val="00873409"/>
    <w:rsid w:val="00874F07"/>
    <w:rsid w:val="00877D1D"/>
    <w:rsid w:val="008800FD"/>
    <w:rsid w:val="00882692"/>
    <w:rsid w:val="0088373F"/>
    <w:rsid w:val="00884717"/>
    <w:rsid w:val="0089068A"/>
    <w:rsid w:val="00892B9F"/>
    <w:rsid w:val="00894306"/>
    <w:rsid w:val="00897244"/>
    <w:rsid w:val="008B0E00"/>
    <w:rsid w:val="008C0F84"/>
    <w:rsid w:val="008C13A1"/>
    <w:rsid w:val="008C2BFD"/>
    <w:rsid w:val="008C5FC3"/>
    <w:rsid w:val="008C605D"/>
    <w:rsid w:val="008C704A"/>
    <w:rsid w:val="008D0B50"/>
    <w:rsid w:val="008D1C49"/>
    <w:rsid w:val="008D32FF"/>
    <w:rsid w:val="008D53D4"/>
    <w:rsid w:val="008D56A4"/>
    <w:rsid w:val="008E062E"/>
    <w:rsid w:val="008F0098"/>
    <w:rsid w:val="008F1AAE"/>
    <w:rsid w:val="008F639A"/>
    <w:rsid w:val="00900587"/>
    <w:rsid w:val="00900B2C"/>
    <w:rsid w:val="0090116D"/>
    <w:rsid w:val="00911EEE"/>
    <w:rsid w:val="009142BD"/>
    <w:rsid w:val="0091459E"/>
    <w:rsid w:val="009220B7"/>
    <w:rsid w:val="00923D79"/>
    <w:rsid w:val="00925932"/>
    <w:rsid w:val="0093168B"/>
    <w:rsid w:val="0093409C"/>
    <w:rsid w:val="00935150"/>
    <w:rsid w:val="00941A8F"/>
    <w:rsid w:val="009436CC"/>
    <w:rsid w:val="009445B4"/>
    <w:rsid w:val="00953C72"/>
    <w:rsid w:val="00955139"/>
    <w:rsid w:val="00957A11"/>
    <w:rsid w:val="00962C35"/>
    <w:rsid w:val="00965F9B"/>
    <w:rsid w:val="00984330"/>
    <w:rsid w:val="009854E7"/>
    <w:rsid w:val="00986931"/>
    <w:rsid w:val="00994F24"/>
    <w:rsid w:val="00995789"/>
    <w:rsid w:val="009A217E"/>
    <w:rsid w:val="009A4E6E"/>
    <w:rsid w:val="009B1CF9"/>
    <w:rsid w:val="009B49A7"/>
    <w:rsid w:val="009B58DD"/>
    <w:rsid w:val="009C34E8"/>
    <w:rsid w:val="009C3979"/>
    <w:rsid w:val="009D1B51"/>
    <w:rsid w:val="009D42B6"/>
    <w:rsid w:val="009E14C0"/>
    <w:rsid w:val="009E3462"/>
    <w:rsid w:val="009F22B2"/>
    <w:rsid w:val="009F2966"/>
    <w:rsid w:val="00A10A8E"/>
    <w:rsid w:val="00A115C3"/>
    <w:rsid w:val="00A12D93"/>
    <w:rsid w:val="00A1441F"/>
    <w:rsid w:val="00A16E9D"/>
    <w:rsid w:val="00A22BA5"/>
    <w:rsid w:val="00A2556B"/>
    <w:rsid w:val="00A34A1B"/>
    <w:rsid w:val="00A34F9D"/>
    <w:rsid w:val="00A36DDC"/>
    <w:rsid w:val="00A4359D"/>
    <w:rsid w:val="00A4665F"/>
    <w:rsid w:val="00A544C3"/>
    <w:rsid w:val="00A5553C"/>
    <w:rsid w:val="00A57A42"/>
    <w:rsid w:val="00A6094A"/>
    <w:rsid w:val="00A61B49"/>
    <w:rsid w:val="00A64819"/>
    <w:rsid w:val="00A64E83"/>
    <w:rsid w:val="00A700BB"/>
    <w:rsid w:val="00A70292"/>
    <w:rsid w:val="00A7265D"/>
    <w:rsid w:val="00A83745"/>
    <w:rsid w:val="00A85DA9"/>
    <w:rsid w:val="00A9195B"/>
    <w:rsid w:val="00AB7291"/>
    <w:rsid w:val="00AC312B"/>
    <w:rsid w:val="00AC47BE"/>
    <w:rsid w:val="00AC64B8"/>
    <w:rsid w:val="00AC6A03"/>
    <w:rsid w:val="00AD055D"/>
    <w:rsid w:val="00AD0A6F"/>
    <w:rsid w:val="00AD2974"/>
    <w:rsid w:val="00AD6A4F"/>
    <w:rsid w:val="00AE27BB"/>
    <w:rsid w:val="00AF4F67"/>
    <w:rsid w:val="00B07955"/>
    <w:rsid w:val="00B1658B"/>
    <w:rsid w:val="00B266C2"/>
    <w:rsid w:val="00B27400"/>
    <w:rsid w:val="00B36B8D"/>
    <w:rsid w:val="00B47E56"/>
    <w:rsid w:val="00B51F3D"/>
    <w:rsid w:val="00B52F0B"/>
    <w:rsid w:val="00B66BC6"/>
    <w:rsid w:val="00B66D5B"/>
    <w:rsid w:val="00B67FEE"/>
    <w:rsid w:val="00B76AE8"/>
    <w:rsid w:val="00B76B97"/>
    <w:rsid w:val="00B81934"/>
    <w:rsid w:val="00B86C10"/>
    <w:rsid w:val="00B9158C"/>
    <w:rsid w:val="00B92C30"/>
    <w:rsid w:val="00B96E49"/>
    <w:rsid w:val="00BA047B"/>
    <w:rsid w:val="00BA11F2"/>
    <w:rsid w:val="00BA4F9D"/>
    <w:rsid w:val="00BB3773"/>
    <w:rsid w:val="00BC07DC"/>
    <w:rsid w:val="00BC4664"/>
    <w:rsid w:val="00BC56BF"/>
    <w:rsid w:val="00BC5F92"/>
    <w:rsid w:val="00BD33DF"/>
    <w:rsid w:val="00BE133B"/>
    <w:rsid w:val="00BE4DA5"/>
    <w:rsid w:val="00BE7214"/>
    <w:rsid w:val="00BF1D72"/>
    <w:rsid w:val="00BF3014"/>
    <w:rsid w:val="00C01A99"/>
    <w:rsid w:val="00C0488F"/>
    <w:rsid w:val="00C125BD"/>
    <w:rsid w:val="00C12B6D"/>
    <w:rsid w:val="00C12D66"/>
    <w:rsid w:val="00C24666"/>
    <w:rsid w:val="00C254B8"/>
    <w:rsid w:val="00C25EE7"/>
    <w:rsid w:val="00C26026"/>
    <w:rsid w:val="00C30C6B"/>
    <w:rsid w:val="00C33B84"/>
    <w:rsid w:val="00C36E73"/>
    <w:rsid w:val="00C44F22"/>
    <w:rsid w:val="00C457B6"/>
    <w:rsid w:val="00C46AB2"/>
    <w:rsid w:val="00C50E55"/>
    <w:rsid w:val="00C524D9"/>
    <w:rsid w:val="00C5755F"/>
    <w:rsid w:val="00C6069B"/>
    <w:rsid w:val="00C67378"/>
    <w:rsid w:val="00C675A0"/>
    <w:rsid w:val="00C80492"/>
    <w:rsid w:val="00C81093"/>
    <w:rsid w:val="00C81931"/>
    <w:rsid w:val="00C822D0"/>
    <w:rsid w:val="00C84FF0"/>
    <w:rsid w:val="00C869EE"/>
    <w:rsid w:val="00C86BBB"/>
    <w:rsid w:val="00C877AB"/>
    <w:rsid w:val="00C96D4E"/>
    <w:rsid w:val="00CA2076"/>
    <w:rsid w:val="00CA4DB8"/>
    <w:rsid w:val="00CB5F3D"/>
    <w:rsid w:val="00CC1FA9"/>
    <w:rsid w:val="00CC22F6"/>
    <w:rsid w:val="00CC35D0"/>
    <w:rsid w:val="00CC4E53"/>
    <w:rsid w:val="00CC5A02"/>
    <w:rsid w:val="00CD2892"/>
    <w:rsid w:val="00CD466D"/>
    <w:rsid w:val="00CD4A07"/>
    <w:rsid w:val="00CD7B69"/>
    <w:rsid w:val="00CE7E37"/>
    <w:rsid w:val="00CF1CA9"/>
    <w:rsid w:val="00CF3F80"/>
    <w:rsid w:val="00CF7AA3"/>
    <w:rsid w:val="00D01BCD"/>
    <w:rsid w:val="00D05D60"/>
    <w:rsid w:val="00D06387"/>
    <w:rsid w:val="00D11C55"/>
    <w:rsid w:val="00D174A2"/>
    <w:rsid w:val="00D17B64"/>
    <w:rsid w:val="00D20740"/>
    <w:rsid w:val="00D24360"/>
    <w:rsid w:val="00D26C0D"/>
    <w:rsid w:val="00D27546"/>
    <w:rsid w:val="00D27990"/>
    <w:rsid w:val="00D31947"/>
    <w:rsid w:val="00D3195D"/>
    <w:rsid w:val="00D31B9B"/>
    <w:rsid w:val="00D33550"/>
    <w:rsid w:val="00D362B8"/>
    <w:rsid w:val="00D40A46"/>
    <w:rsid w:val="00D410D4"/>
    <w:rsid w:val="00D43253"/>
    <w:rsid w:val="00D45E5A"/>
    <w:rsid w:val="00D61583"/>
    <w:rsid w:val="00D661DC"/>
    <w:rsid w:val="00D7269A"/>
    <w:rsid w:val="00D734C7"/>
    <w:rsid w:val="00D73890"/>
    <w:rsid w:val="00D74543"/>
    <w:rsid w:val="00D772A6"/>
    <w:rsid w:val="00D80A4D"/>
    <w:rsid w:val="00D84D2D"/>
    <w:rsid w:val="00D85F2D"/>
    <w:rsid w:val="00D872B9"/>
    <w:rsid w:val="00D90C0B"/>
    <w:rsid w:val="00D96C57"/>
    <w:rsid w:val="00DA3B41"/>
    <w:rsid w:val="00DB20ED"/>
    <w:rsid w:val="00DB48EC"/>
    <w:rsid w:val="00DB4F61"/>
    <w:rsid w:val="00DB6F94"/>
    <w:rsid w:val="00DC06DB"/>
    <w:rsid w:val="00DC34C6"/>
    <w:rsid w:val="00DC351D"/>
    <w:rsid w:val="00DD0826"/>
    <w:rsid w:val="00DD1C57"/>
    <w:rsid w:val="00DD4050"/>
    <w:rsid w:val="00DE365C"/>
    <w:rsid w:val="00DE376C"/>
    <w:rsid w:val="00DE60E0"/>
    <w:rsid w:val="00DF2E64"/>
    <w:rsid w:val="00DF4308"/>
    <w:rsid w:val="00DF7AD5"/>
    <w:rsid w:val="00E007C9"/>
    <w:rsid w:val="00E07471"/>
    <w:rsid w:val="00E14153"/>
    <w:rsid w:val="00E14298"/>
    <w:rsid w:val="00E16B37"/>
    <w:rsid w:val="00E21510"/>
    <w:rsid w:val="00E22A1B"/>
    <w:rsid w:val="00E24A2D"/>
    <w:rsid w:val="00E26868"/>
    <w:rsid w:val="00E26A57"/>
    <w:rsid w:val="00E27F0C"/>
    <w:rsid w:val="00E30B56"/>
    <w:rsid w:val="00E37B66"/>
    <w:rsid w:val="00E40577"/>
    <w:rsid w:val="00E43D33"/>
    <w:rsid w:val="00E46478"/>
    <w:rsid w:val="00E51B0E"/>
    <w:rsid w:val="00E5500C"/>
    <w:rsid w:val="00E6006A"/>
    <w:rsid w:val="00E602BE"/>
    <w:rsid w:val="00E73CE2"/>
    <w:rsid w:val="00E77E60"/>
    <w:rsid w:val="00E84851"/>
    <w:rsid w:val="00E91154"/>
    <w:rsid w:val="00E93D8C"/>
    <w:rsid w:val="00E95D82"/>
    <w:rsid w:val="00EA0100"/>
    <w:rsid w:val="00EA2BB3"/>
    <w:rsid w:val="00EA7C22"/>
    <w:rsid w:val="00EB331C"/>
    <w:rsid w:val="00EB3924"/>
    <w:rsid w:val="00EB7D49"/>
    <w:rsid w:val="00EC0080"/>
    <w:rsid w:val="00EC5BFB"/>
    <w:rsid w:val="00ED1F87"/>
    <w:rsid w:val="00ED482C"/>
    <w:rsid w:val="00ED4F6B"/>
    <w:rsid w:val="00ED58C7"/>
    <w:rsid w:val="00ED5F79"/>
    <w:rsid w:val="00EE3A55"/>
    <w:rsid w:val="00EF2906"/>
    <w:rsid w:val="00EF4FE1"/>
    <w:rsid w:val="00EF6849"/>
    <w:rsid w:val="00EF6D68"/>
    <w:rsid w:val="00F0121A"/>
    <w:rsid w:val="00F02D30"/>
    <w:rsid w:val="00F05838"/>
    <w:rsid w:val="00F12441"/>
    <w:rsid w:val="00F129F0"/>
    <w:rsid w:val="00F12FE3"/>
    <w:rsid w:val="00F15693"/>
    <w:rsid w:val="00F17BCB"/>
    <w:rsid w:val="00F215EE"/>
    <w:rsid w:val="00F216BD"/>
    <w:rsid w:val="00F23959"/>
    <w:rsid w:val="00F24784"/>
    <w:rsid w:val="00F3028E"/>
    <w:rsid w:val="00F32585"/>
    <w:rsid w:val="00F362F4"/>
    <w:rsid w:val="00F4625D"/>
    <w:rsid w:val="00F510F1"/>
    <w:rsid w:val="00F55AB9"/>
    <w:rsid w:val="00F560E8"/>
    <w:rsid w:val="00F6146F"/>
    <w:rsid w:val="00F63A96"/>
    <w:rsid w:val="00F66C22"/>
    <w:rsid w:val="00F66F2E"/>
    <w:rsid w:val="00F772F3"/>
    <w:rsid w:val="00F82DDF"/>
    <w:rsid w:val="00F859AE"/>
    <w:rsid w:val="00F9240D"/>
    <w:rsid w:val="00F9513B"/>
    <w:rsid w:val="00F96CFD"/>
    <w:rsid w:val="00FA2971"/>
    <w:rsid w:val="00FA359C"/>
    <w:rsid w:val="00FB008C"/>
    <w:rsid w:val="00FB3B4D"/>
    <w:rsid w:val="00FB49AB"/>
    <w:rsid w:val="00FC2CB7"/>
    <w:rsid w:val="00FC6303"/>
    <w:rsid w:val="00FD1476"/>
    <w:rsid w:val="00FD55E8"/>
    <w:rsid w:val="00FE1436"/>
    <w:rsid w:val="00FE34E3"/>
    <w:rsid w:val="00FF29B5"/>
    <w:rsid w:val="00FF37F5"/>
    <w:rsid w:val="00FF3AD1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53331"/>
  <w15:docId w15:val="{67CE8D00-8486-4B0A-8BD2-C0959832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631"/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5F9B"/>
    <w:pPr>
      <w:ind w:left="720"/>
      <w:contextualSpacing/>
    </w:pPr>
  </w:style>
  <w:style w:type="table" w:styleId="a4">
    <w:name w:val="Table Grid"/>
    <w:basedOn w:val="a1"/>
    <w:uiPriority w:val="99"/>
    <w:rsid w:val="008676B3"/>
    <w:pPr>
      <w:autoSpaceDE w:val="0"/>
      <w:autoSpaceDN w:val="0"/>
    </w:pPr>
    <w:rPr>
      <w:rFonts w:ascii="TimesET" w:hAnsi="TimesE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E2953"/>
    <w:pPr>
      <w:widowControl w:val="0"/>
      <w:tabs>
        <w:tab w:val="center" w:pos="4153"/>
        <w:tab w:val="right" w:pos="8306"/>
      </w:tabs>
      <w:ind w:firstLine="720"/>
      <w:jc w:val="both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E295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E29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E295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2E587D"/>
    <w:pPr>
      <w:widowControl w:val="0"/>
      <w:autoSpaceDE w:val="0"/>
      <w:autoSpaceDN w:val="0"/>
      <w:ind w:firstLine="720"/>
    </w:pPr>
    <w:rPr>
      <w:rFonts w:ascii="Arial" w:hAnsi="Arial" w:cs="Times New Roman"/>
    </w:rPr>
  </w:style>
  <w:style w:type="character" w:customStyle="1" w:styleId="ConsNormal0">
    <w:name w:val="ConsNormal Знак"/>
    <w:link w:val="ConsNormal"/>
    <w:uiPriority w:val="99"/>
    <w:locked/>
    <w:rsid w:val="002E587D"/>
    <w:rPr>
      <w:rFonts w:ascii="Arial" w:hAnsi="Arial"/>
      <w:sz w:val="22"/>
      <w:lang w:eastAsia="ru-RU"/>
    </w:rPr>
  </w:style>
  <w:style w:type="paragraph" w:styleId="a9">
    <w:name w:val="footnote text"/>
    <w:basedOn w:val="a"/>
    <w:link w:val="aa"/>
    <w:uiPriority w:val="99"/>
    <w:rsid w:val="00456802"/>
  </w:style>
  <w:style w:type="character" w:customStyle="1" w:styleId="aa">
    <w:name w:val="Текст сноски Знак"/>
    <w:basedOn w:val="a0"/>
    <w:link w:val="a9"/>
    <w:uiPriority w:val="99"/>
    <w:locked/>
    <w:rsid w:val="00456802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456802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locked/>
    <w:rsid w:val="00C81931"/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C81931"/>
    <w:rPr>
      <w:rFonts w:ascii="Times New Roman" w:hAnsi="Times New Roman" w:cs="Times New Roman"/>
      <w:sz w:val="20"/>
      <w:szCs w:val="20"/>
    </w:rPr>
  </w:style>
  <w:style w:type="character" w:styleId="ae">
    <w:name w:val="endnote reference"/>
    <w:basedOn w:val="a0"/>
    <w:uiPriority w:val="99"/>
    <w:semiHidden/>
    <w:locked/>
    <w:rsid w:val="00C81931"/>
    <w:rPr>
      <w:rFonts w:cs="Times New Roman"/>
      <w:vertAlign w:val="superscript"/>
    </w:rPr>
  </w:style>
  <w:style w:type="character" w:styleId="af">
    <w:name w:val="annotation reference"/>
    <w:basedOn w:val="a0"/>
    <w:uiPriority w:val="99"/>
    <w:semiHidden/>
    <w:locked/>
    <w:rsid w:val="00591BBB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ABCA-579B-497C-81A7-C6DC8603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Анна</dc:creator>
  <cp:keywords/>
  <dc:description/>
  <cp:lastModifiedBy>Алёна Ковригина</cp:lastModifiedBy>
  <cp:revision>122</cp:revision>
  <cp:lastPrinted>2018-10-22T11:06:00Z</cp:lastPrinted>
  <dcterms:created xsi:type="dcterms:W3CDTF">2018-03-06T04:21:00Z</dcterms:created>
  <dcterms:modified xsi:type="dcterms:W3CDTF">2020-08-31T10:28:00Z</dcterms:modified>
</cp:coreProperties>
</file>